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AB4" w:rsidRPr="005E6935" w:rsidRDefault="00744AB4" w:rsidP="00744AB4">
      <w:pPr>
        <w:rPr>
          <w:rFonts w:ascii="Arial" w:hAnsi="Arial" w:cs="Arial"/>
          <w:b/>
        </w:rPr>
      </w:pPr>
    </w:p>
    <w:p w:rsidR="00744AB4" w:rsidRPr="005E6935" w:rsidRDefault="00744AB4" w:rsidP="00744AB4">
      <w:pPr>
        <w:rPr>
          <w:rFonts w:ascii="Arial" w:hAnsi="Arial" w:cs="Arial"/>
          <w:b/>
        </w:rPr>
      </w:pPr>
    </w:p>
    <w:p w:rsidR="00744AB4" w:rsidRPr="005E6935" w:rsidRDefault="00744AB4" w:rsidP="00744AB4">
      <w:pPr>
        <w:rPr>
          <w:rFonts w:ascii="Arial" w:hAnsi="Arial" w:cs="Arial"/>
          <w:b/>
        </w:rPr>
      </w:pPr>
    </w:p>
    <w:p w:rsidR="00744AB4" w:rsidRPr="005E6935" w:rsidRDefault="00744AB4" w:rsidP="00744AB4">
      <w:pPr>
        <w:rPr>
          <w:rFonts w:ascii="Arial" w:hAnsi="Arial" w:cs="Arial"/>
          <w:b/>
        </w:rPr>
      </w:pPr>
    </w:p>
    <w:p w:rsidR="00744AB4" w:rsidRPr="005E6935" w:rsidRDefault="00744AB4" w:rsidP="00744AB4">
      <w:pPr>
        <w:rPr>
          <w:rFonts w:ascii="Arial" w:hAnsi="Arial" w:cs="Arial"/>
          <w:b/>
        </w:rPr>
      </w:pPr>
    </w:p>
    <w:p w:rsidR="00744AB4" w:rsidRPr="005E6935" w:rsidRDefault="00744AB4" w:rsidP="00744AB4">
      <w:pPr>
        <w:rPr>
          <w:rFonts w:ascii="Arial" w:hAnsi="Arial" w:cs="Arial"/>
          <w:b/>
        </w:rPr>
      </w:pPr>
    </w:p>
    <w:p w:rsidR="00744AB4" w:rsidRPr="005E6935" w:rsidRDefault="00744AB4" w:rsidP="00744AB4">
      <w:pPr>
        <w:rPr>
          <w:rFonts w:ascii="Arial" w:hAnsi="Arial" w:cs="Arial"/>
          <w:b/>
        </w:rPr>
      </w:pPr>
    </w:p>
    <w:p w:rsidR="00744AB4" w:rsidRPr="005E6935" w:rsidRDefault="00744AB4" w:rsidP="00744AB4">
      <w:pPr>
        <w:rPr>
          <w:rFonts w:ascii="Arial" w:hAnsi="Arial" w:cs="Arial"/>
          <w:b/>
        </w:rPr>
      </w:pPr>
    </w:p>
    <w:p w:rsidR="00744AB4" w:rsidRPr="005E6935" w:rsidRDefault="00744AB4" w:rsidP="00744AB4">
      <w:pPr>
        <w:rPr>
          <w:rFonts w:ascii="Arial" w:hAnsi="Arial" w:cs="Arial"/>
          <w:b/>
        </w:rPr>
      </w:pPr>
    </w:p>
    <w:p w:rsidR="00744AB4" w:rsidRPr="005E6935" w:rsidRDefault="00744AB4" w:rsidP="00744AB4">
      <w:pPr>
        <w:rPr>
          <w:rFonts w:ascii="Arial" w:hAnsi="Arial" w:cs="Arial"/>
          <w:b/>
        </w:rPr>
      </w:pPr>
    </w:p>
    <w:p w:rsidR="00744AB4" w:rsidRPr="005E6935" w:rsidRDefault="00744AB4" w:rsidP="00744AB4">
      <w:pPr>
        <w:rPr>
          <w:rFonts w:ascii="Arial" w:hAnsi="Arial" w:cs="Arial"/>
          <w:b/>
        </w:rPr>
      </w:pPr>
    </w:p>
    <w:p w:rsidR="00744AB4" w:rsidRPr="005E6935" w:rsidRDefault="00744AB4" w:rsidP="00744AB4">
      <w:pPr>
        <w:rPr>
          <w:rFonts w:ascii="Arial" w:hAnsi="Arial" w:cs="Arial"/>
          <w:b/>
        </w:rPr>
      </w:pPr>
    </w:p>
    <w:p w:rsidR="00744AB4" w:rsidRPr="005E6935" w:rsidRDefault="00744AB4" w:rsidP="00744AB4">
      <w:pPr>
        <w:rPr>
          <w:rFonts w:ascii="Arial" w:hAnsi="Arial" w:cs="Arial"/>
          <w:b/>
        </w:rPr>
      </w:pPr>
    </w:p>
    <w:p w:rsidR="00744AB4" w:rsidRPr="005E6935" w:rsidRDefault="00744AB4" w:rsidP="00744AB4">
      <w:pPr>
        <w:rPr>
          <w:rFonts w:ascii="Arial" w:hAnsi="Arial" w:cs="Arial"/>
          <w:b/>
        </w:rPr>
      </w:pPr>
    </w:p>
    <w:p w:rsidR="00744AB4" w:rsidRPr="005E6935" w:rsidRDefault="00744AB4" w:rsidP="00744AB4">
      <w:pPr>
        <w:rPr>
          <w:rFonts w:ascii="Arial" w:hAnsi="Arial" w:cs="Arial"/>
          <w:b/>
        </w:rPr>
      </w:pPr>
    </w:p>
    <w:p w:rsidR="00744AB4" w:rsidRPr="005E6935" w:rsidRDefault="00744AB4" w:rsidP="00744AB4">
      <w:pPr>
        <w:rPr>
          <w:rFonts w:ascii="Arial" w:hAnsi="Arial" w:cs="Arial"/>
          <w:b/>
        </w:rPr>
      </w:pPr>
    </w:p>
    <w:p w:rsidR="00744AB4" w:rsidRPr="005E6935" w:rsidRDefault="00744AB4" w:rsidP="00744AB4">
      <w:pPr>
        <w:rPr>
          <w:rFonts w:ascii="Arial" w:hAnsi="Arial" w:cs="Arial"/>
          <w:b/>
        </w:rPr>
      </w:pPr>
    </w:p>
    <w:p w:rsidR="00744AB4" w:rsidRPr="005E6935" w:rsidRDefault="00744AB4" w:rsidP="00744AB4">
      <w:pPr>
        <w:rPr>
          <w:rFonts w:ascii="Arial" w:hAnsi="Arial" w:cs="Arial"/>
          <w:b/>
        </w:rPr>
      </w:pPr>
    </w:p>
    <w:p w:rsidR="00744AB4" w:rsidRPr="005E6935" w:rsidRDefault="00744AB4" w:rsidP="00744AB4">
      <w:pPr>
        <w:rPr>
          <w:rFonts w:ascii="Arial" w:hAnsi="Arial" w:cs="Arial"/>
          <w:b/>
        </w:rPr>
      </w:pPr>
    </w:p>
    <w:p w:rsidR="00744AB4" w:rsidRPr="005E6935" w:rsidRDefault="00744AB4" w:rsidP="00744AB4">
      <w:pPr>
        <w:rPr>
          <w:rFonts w:ascii="Arial" w:hAnsi="Arial" w:cs="Arial"/>
          <w:b/>
        </w:rPr>
      </w:pPr>
    </w:p>
    <w:p w:rsidR="00744AB4" w:rsidRPr="005E6935" w:rsidRDefault="00744AB4" w:rsidP="00744AB4">
      <w:pPr>
        <w:rPr>
          <w:rFonts w:ascii="Arial" w:hAnsi="Arial" w:cs="Arial"/>
          <w:b/>
        </w:rPr>
      </w:pPr>
    </w:p>
    <w:p w:rsidR="00744AB4" w:rsidRPr="005E6935" w:rsidRDefault="00744AB4" w:rsidP="00744AB4">
      <w:pPr>
        <w:rPr>
          <w:rFonts w:ascii="Arial" w:hAnsi="Arial" w:cs="Arial"/>
          <w:b/>
        </w:rPr>
      </w:pPr>
    </w:p>
    <w:p w:rsidR="00744AB4" w:rsidRPr="005E6935" w:rsidRDefault="00744AB4" w:rsidP="00744AB4">
      <w:pPr>
        <w:rPr>
          <w:rFonts w:ascii="Arial" w:hAnsi="Arial" w:cs="Arial"/>
          <w:b/>
        </w:rPr>
      </w:pPr>
    </w:p>
    <w:p w:rsidR="00744AB4" w:rsidRPr="005E6935" w:rsidRDefault="00744AB4" w:rsidP="00744AB4">
      <w:pPr>
        <w:rPr>
          <w:rFonts w:ascii="Arial" w:hAnsi="Arial" w:cs="Arial"/>
          <w:b/>
        </w:rPr>
      </w:pPr>
    </w:p>
    <w:p w:rsidR="00744AB4" w:rsidRPr="005E6935" w:rsidRDefault="00744AB4" w:rsidP="00744AB4">
      <w:pPr>
        <w:rPr>
          <w:rFonts w:ascii="Arial" w:hAnsi="Arial" w:cs="Arial"/>
          <w:b/>
        </w:rPr>
      </w:pPr>
    </w:p>
    <w:p w:rsidR="00744AB4" w:rsidRPr="005E6935" w:rsidRDefault="00744AB4" w:rsidP="00744AB4">
      <w:pPr>
        <w:rPr>
          <w:rFonts w:ascii="Arial" w:hAnsi="Arial" w:cs="Arial"/>
          <w:b/>
        </w:rPr>
      </w:pPr>
    </w:p>
    <w:p w:rsidR="00744AB4" w:rsidRPr="005E6935" w:rsidRDefault="00744AB4" w:rsidP="00744AB4">
      <w:pPr>
        <w:ind w:left="2268"/>
        <w:rPr>
          <w:rFonts w:ascii="Arial" w:hAnsi="Arial" w:cs="Arial"/>
          <w:b/>
        </w:rPr>
      </w:pPr>
      <w:r w:rsidRPr="005E6935">
        <w:rPr>
          <w:rFonts w:ascii="Arial" w:hAnsi="Arial" w:cs="Arial"/>
        </w:rPr>
        <w:object w:dxaOrig="1704" w:dyaOrig="4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3pt;height:30.55pt" o:ole="">
            <v:imagedata r:id="rId7" o:title=""/>
          </v:shape>
          <o:OLEObject Type="Embed" ProgID="Word.Document.8" ShapeID="_x0000_i1025" DrawAspect="Content" ObjectID="_1510483693" r:id="rId8"/>
        </w:object>
      </w:r>
    </w:p>
    <w:p w:rsidR="00744AB4" w:rsidRPr="005E6935" w:rsidRDefault="00744AB4" w:rsidP="00744AB4">
      <w:pPr>
        <w:pBdr>
          <w:top w:val="single" w:sz="6" w:space="1" w:color="auto"/>
        </w:pBdr>
        <w:ind w:left="2268"/>
        <w:rPr>
          <w:rFonts w:ascii="Arial" w:hAnsi="Arial" w:cs="Arial"/>
          <w:b/>
        </w:rPr>
      </w:pPr>
    </w:p>
    <w:p w:rsidR="00744AB4" w:rsidRPr="005E6935" w:rsidRDefault="00744AB4" w:rsidP="00744AB4">
      <w:pPr>
        <w:ind w:firstLine="2268"/>
        <w:rPr>
          <w:rFonts w:ascii="Arial" w:hAnsi="Arial" w:cs="Arial"/>
          <w:b/>
        </w:rPr>
      </w:pPr>
    </w:p>
    <w:p w:rsidR="00744AB4" w:rsidRPr="005E6935" w:rsidRDefault="00744AB4" w:rsidP="00744AB4">
      <w:pPr>
        <w:shd w:val="solid" w:color="auto" w:fill="auto"/>
        <w:ind w:left="2268"/>
        <w:rPr>
          <w:rFonts w:ascii="Arial" w:hAnsi="Arial" w:cs="Arial"/>
          <w:b/>
        </w:rPr>
      </w:pPr>
    </w:p>
    <w:p w:rsidR="00392C9A" w:rsidRPr="005E6935" w:rsidRDefault="00EA3548" w:rsidP="00744AB4">
      <w:pPr>
        <w:shd w:val="solid" w:color="auto" w:fill="auto"/>
        <w:ind w:left="2268"/>
        <w:rPr>
          <w:rFonts w:ascii="Arial" w:hAnsi="Arial" w:cs="Arial"/>
          <w:b/>
        </w:rPr>
      </w:pPr>
      <w:r w:rsidRPr="005E6935">
        <w:rPr>
          <w:rFonts w:ascii="Arial" w:hAnsi="Arial" w:cs="Arial"/>
          <w:b/>
        </w:rPr>
        <w:t>Projecte de</w:t>
      </w:r>
      <w:r w:rsidR="00BC1CF4" w:rsidRPr="005E6935">
        <w:rPr>
          <w:rFonts w:ascii="Arial" w:hAnsi="Arial" w:cs="Arial"/>
          <w:b/>
        </w:rPr>
        <w:t xml:space="preserve"> </w:t>
      </w:r>
      <w:r w:rsidR="00392C9A" w:rsidRPr="005E6935">
        <w:rPr>
          <w:rFonts w:ascii="Arial" w:hAnsi="Arial" w:cs="Arial"/>
          <w:b/>
        </w:rPr>
        <w:t xml:space="preserve">suport </w:t>
      </w:r>
      <w:r w:rsidR="008E1876" w:rsidRPr="005E6935">
        <w:rPr>
          <w:rFonts w:ascii="Arial" w:hAnsi="Arial" w:cs="Arial"/>
          <w:b/>
        </w:rPr>
        <w:t>a l’orientació</w:t>
      </w:r>
      <w:r w:rsidR="00392C9A" w:rsidRPr="005E6935">
        <w:rPr>
          <w:rFonts w:ascii="Arial" w:hAnsi="Arial" w:cs="Arial"/>
          <w:b/>
        </w:rPr>
        <w:t xml:space="preserve"> als</w:t>
      </w:r>
    </w:p>
    <w:p w:rsidR="00744AB4" w:rsidRPr="005E6935" w:rsidRDefault="00392C9A" w:rsidP="00744AB4">
      <w:pPr>
        <w:shd w:val="solid" w:color="auto" w:fill="auto"/>
        <w:ind w:left="2268"/>
        <w:rPr>
          <w:rFonts w:ascii="Arial" w:hAnsi="Arial" w:cs="Arial"/>
          <w:b/>
        </w:rPr>
      </w:pPr>
      <w:r w:rsidRPr="005E6935">
        <w:rPr>
          <w:rFonts w:ascii="Arial" w:hAnsi="Arial" w:cs="Arial"/>
          <w:b/>
        </w:rPr>
        <w:t>instituts d</w:t>
      </w:r>
      <w:r w:rsidR="008E1876" w:rsidRPr="005E6935">
        <w:rPr>
          <w:rFonts w:ascii="Arial" w:hAnsi="Arial" w:cs="Arial"/>
          <w:b/>
        </w:rPr>
        <w:t>’educació</w:t>
      </w:r>
      <w:r w:rsidRPr="005E6935">
        <w:rPr>
          <w:rFonts w:ascii="Arial" w:hAnsi="Arial" w:cs="Arial"/>
          <w:b/>
        </w:rPr>
        <w:t xml:space="preserve"> secundària</w:t>
      </w:r>
      <w:r w:rsidR="00060BDB" w:rsidRPr="005E6935">
        <w:rPr>
          <w:rFonts w:ascii="Arial" w:hAnsi="Arial" w:cs="Arial"/>
          <w:b/>
        </w:rPr>
        <w:t xml:space="preserve"> de Girona</w:t>
      </w:r>
    </w:p>
    <w:p w:rsidR="00744AB4" w:rsidRPr="005E6935" w:rsidRDefault="00744AB4" w:rsidP="00744AB4">
      <w:pPr>
        <w:shd w:val="solid" w:color="auto" w:fill="auto"/>
        <w:ind w:left="2268"/>
        <w:rPr>
          <w:rFonts w:ascii="Arial" w:hAnsi="Arial" w:cs="Arial"/>
          <w:b/>
        </w:rPr>
      </w:pPr>
    </w:p>
    <w:p w:rsidR="00744AB4" w:rsidRPr="005E6935" w:rsidRDefault="00744AB4" w:rsidP="00744AB4">
      <w:pPr>
        <w:ind w:firstLine="2268"/>
        <w:rPr>
          <w:rFonts w:ascii="Arial" w:hAnsi="Arial" w:cs="Arial"/>
          <w:b/>
        </w:rPr>
      </w:pPr>
    </w:p>
    <w:p w:rsidR="00744AB4" w:rsidRPr="005E6935" w:rsidRDefault="00ED75AC" w:rsidP="00744AB4">
      <w:pPr>
        <w:pBdr>
          <w:bottom w:val="single" w:sz="6" w:space="1" w:color="auto"/>
        </w:pBdr>
        <w:ind w:left="2268"/>
        <w:rPr>
          <w:rFonts w:ascii="Arial" w:hAnsi="Arial" w:cs="Arial"/>
          <w:b/>
        </w:rPr>
      </w:pPr>
      <w:r w:rsidRPr="005E6935">
        <w:rPr>
          <w:rFonts w:ascii="Arial" w:hAnsi="Arial" w:cs="Arial"/>
          <w:b/>
        </w:rPr>
        <w:t>201</w:t>
      </w:r>
      <w:r w:rsidR="00392C9A" w:rsidRPr="005E6935">
        <w:rPr>
          <w:rFonts w:ascii="Arial" w:hAnsi="Arial" w:cs="Arial"/>
          <w:b/>
        </w:rPr>
        <w:t>5</w:t>
      </w:r>
    </w:p>
    <w:p w:rsidR="00744AB4" w:rsidRPr="005E6935" w:rsidRDefault="00744AB4" w:rsidP="00744AB4">
      <w:pPr>
        <w:pBdr>
          <w:bottom w:val="single" w:sz="6" w:space="1" w:color="auto"/>
        </w:pBdr>
        <w:ind w:left="2268"/>
        <w:rPr>
          <w:rFonts w:ascii="Arial" w:hAnsi="Arial" w:cs="Arial"/>
          <w:b/>
        </w:rPr>
      </w:pPr>
    </w:p>
    <w:p w:rsidR="00744AB4" w:rsidRPr="005E6935" w:rsidRDefault="00744AB4" w:rsidP="00744AB4">
      <w:pPr>
        <w:rPr>
          <w:rFonts w:ascii="Arial" w:hAnsi="Arial" w:cs="Arial"/>
          <w:b/>
          <w:sz w:val="26"/>
          <w:szCs w:val="26"/>
        </w:rPr>
      </w:pPr>
      <w:r w:rsidRPr="005E6935">
        <w:rPr>
          <w:rFonts w:ascii="Arial" w:hAnsi="Arial" w:cs="Arial"/>
        </w:rPr>
        <w:br w:type="page"/>
      </w:r>
      <w:r w:rsidRPr="005E6935">
        <w:rPr>
          <w:rFonts w:ascii="Arial" w:hAnsi="Arial" w:cs="Arial"/>
          <w:b/>
          <w:sz w:val="26"/>
          <w:szCs w:val="26"/>
        </w:rPr>
        <w:lastRenderedPageBreak/>
        <w:t xml:space="preserve">Projecte de </w:t>
      </w:r>
      <w:r w:rsidR="00392C9A" w:rsidRPr="005E6935">
        <w:rPr>
          <w:rFonts w:ascii="Arial" w:hAnsi="Arial" w:cs="Arial"/>
          <w:b/>
          <w:sz w:val="26"/>
          <w:szCs w:val="26"/>
        </w:rPr>
        <w:t xml:space="preserve">suport </w:t>
      </w:r>
      <w:r w:rsidR="008E1876" w:rsidRPr="005E6935">
        <w:rPr>
          <w:rFonts w:ascii="Arial" w:hAnsi="Arial" w:cs="Arial"/>
          <w:b/>
          <w:sz w:val="26"/>
          <w:szCs w:val="26"/>
        </w:rPr>
        <w:t>a l’orientació</w:t>
      </w:r>
      <w:r w:rsidR="00392C9A" w:rsidRPr="005E6935">
        <w:rPr>
          <w:rFonts w:ascii="Arial" w:hAnsi="Arial" w:cs="Arial"/>
          <w:b/>
          <w:sz w:val="26"/>
          <w:szCs w:val="26"/>
        </w:rPr>
        <w:t xml:space="preserve"> als instituts d</w:t>
      </w:r>
      <w:r w:rsidR="008E1876" w:rsidRPr="005E6935">
        <w:rPr>
          <w:rFonts w:ascii="Arial" w:hAnsi="Arial" w:cs="Arial"/>
          <w:b/>
          <w:sz w:val="26"/>
          <w:szCs w:val="26"/>
        </w:rPr>
        <w:t>’</w:t>
      </w:r>
      <w:r w:rsidR="00392C9A" w:rsidRPr="005E6935">
        <w:rPr>
          <w:rFonts w:ascii="Arial" w:hAnsi="Arial" w:cs="Arial"/>
          <w:b/>
          <w:sz w:val="26"/>
          <w:szCs w:val="26"/>
        </w:rPr>
        <w:t>e</w:t>
      </w:r>
      <w:r w:rsidR="008E1876" w:rsidRPr="005E6935">
        <w:rPr>
          <w:rFonts w:ascii="Arial" w:hAnsi="Arial" w:cs="Arial"/>
          <w:b/>
          <w:sz w:val="26"/>
          <w:szCs w:val="26"/>
        </w:rPr>
        <w:t>ducació</w:t>
      </w:r>
      <w:r w:rsidR="00392C9A" w:rsidRPr="005E6935">
        <w:rPr>
          <w:rFonts w:ascii="Arial" w:hAnsi="Arial" w:cs="Arial"/>
          <w:b/>
          <w:sz w:val="26"/>
          <w:szCs w:val="26"/>
        </w:rPr>
        <w:t xml:space="preserve"> secundària</w:t>
      </w:r>
      <w:r w:rsidR="00060BDB" w:rsidRPr="005E6935">
        <w:rPr>
          <w:rFonts w:ascii="Arial" w:hAnsi="Arial" w:cs="Arial"/>
          <w:b/>
          <w:sz w:val="26"/>
          <w:szCs w:val="26"/>
        </w:rPr>
        <w:t xml:space="preserve"> de Girona</w:t>
      </w:r>
    </w:p>
    <w:p w:rsidR="00744AB4" w:rsidRPr="005E6935" w:rsidRDefault="00744AB4" w:rsidP="00744AB4">
      <w:pPr>
        <w:rPr>
          <w:rFonts w:ascii="Arial" w:hAnsi="Arial" w:cs="Arial"/>
          <w:b/>
          <w:sz w:val="22"/>
          <w:szCs w:val="22"/>
        </w:rPr>
      </w:pPr>
    </w:p>
    <w:p w:rsidR="008F42AA" w:rsidRPr="005E6935" w:rsidRDefault="008F42AA" w:rsidP="00744AB4">
      <w:pPr>
        <w:rPr>
          <w:rFonts w:ascii="Arial" w:hAnsi="Arial" w:cs="Arial"/>
          <w:b/>
          <w:sz w:val="22"/>
          <w:szCs w:val="22"/>
        </w:rPr>
      </w:pPr>
    </w:p>
    <w:p w:rsidR="00744AB4" w:rsidRPr="005E6935" w:rsidRDefault="00744AB4" w:rsidP="00744AB4">
      <w:pPr>
        <w:rPr>
          <w:rFonts w:ascii="Arial" w:hAnsi="Arial" w:cs="Arial"/>
          <w:b/>
          <w:sz w:val="22"/>
          <w:szCs w:val="22"/>
        </w:rPr>
      </w:pPr>
    </w:p>
    <w:p w:rsidR="00744AB4" w:rsidRPr="005E6935" w:rsidRDefault="00744AB4" w:rsidP="00744AB4">
      <w:pPr>
        <w:pStyle w:val="Piedepgina"/>
        <w:tabs>
          <w:tab w:val="clear" w:pos="4252"/>
          <w:tab w:val="clear" w:pos="8504"/>
          <w:tab w:val="right" w:leader="dot" w:pos="8505"/>
        </w:tabs>
        <w:rPr>
          <w:rFonts w:cs="Arial"/>
          <w:szCs w:val="22"/>
        </w:rPr>
      </w:pPr>
      <w:r w:rsidRPr="005E6935">
        <w:rPr>
          <w:rFonts w:cs="Arial"/>
          <w:szCs w:val="22"/>
        </w:rPr>
        <w:t xml:space="preserve">1. </w:t>
      </w:r>
      <w:r w:rsidR="00DF58E7" w:rsidRPr="005E6935">
        <w:rPr>
          <w:rFonts w:cs="Arial"/>
          <w:szCs w:val="22"/>
        </w:rPr>
        <w:t>Descripció</w:t>
      </w:r>
      <w:r w:rsidR="00335F62" w:rsidRPr="005E6935">
        <w:rPr>
          <w:rFonts w:cs="Arial"/>
          <w:szCs w:val="22"/>
        </w:rPr>
        <w:t xml:space="preserve"> del projecte</w:t>
      </w:r>
      <w:r w:rsidRPr="005E6935">
        <w:rPr>
          <w:rFonts w:cs="Arial"/>
          <w:szCs w:val="22"/>
        </w:rPr>
        <w:tab/>
        <w:t>3</w:t>
      </w:r>
    </w:p>
    <w:p w:rsidR="00744AB4" w:rsidRPr="005E6935" w:rsidRDefault="00744AB4" w:rsidP="00744AB4">
      <w:pPr>
        <w:rPr>
          <w:rFonts w:ascii="Arial" w:hAnsi="Arial" w:cs="Arial"/>
          <w:b/>
          <w:sz w:val="22"/>
          <w:szCs w:val="22"/>
        </w:rPr>
      </w:pPr>
    </w:p>
    <w:p w:rsidR="00A82FF5" w:rsidRPr="005E6935" w:rsidRDefault="00A82FF5" w:rsidP="00744AB4">
      <w:pPr>
        <w:rPr>
          <w:rFonts w:ascii="Arial" w:hAnsi="Arial" w:cs="Arial"/>
          <w:b/>
          <w:sz w:val="22"/>
          <w:szCs w:val="22"/>
        </w:rPr>
      </w:pPr>
    </w:p>
    <w:p w:rsidR="009D201D" w:rsidRPr="005E6935" w:rsidRDefault="009D201D" w:rsidP="00744AB4">
      <w:pPr>
        <w:tabs>
          <w:tab w:val="right" w:leader="dot" w:pos="8505"/>
        </w:tabs>
        <w:rPr>
          <w:rFonts w:ascii="Arial" w:hAnsi="Arial" w:cs="Arial"/>
          <w:sz w:val="22"/>
          <w:szCs w:val="22"/>
        </w:rPr>
      </w:pPr>
    </w:p>
    <w:p w:rsidR="00DF58E7" w:rsidRPr="005E6935" w:rsidRDefault="00DF58E7" w:rsidP="00DF58E7">
      <w:pPr>
        <w:pStyle w:val="Piedepgina"/>
        <w:tabs>
          <w:tab w:val="clear" w:pos="4252"/>
          <w:tab w:val="clear" w:pos="8504"/>
          <w:tab w:val="right" w:leader="dot" w:pos="8505"/>
        </w:tabs>
        <w:rPr>
          <w:rFonts w:cs="Arial"/>
          <w:szCs w:val="22"/>
        </w:rPr>
      </w:pPr>
      <w:r w:rsidRPr="005E6935">
        <w:rPr>
          <w:rFonts w:cs="Arial"/>
          <w:szCs w:val="22"/>
        </w:rPr>
        <w:t>2. Justificació del projecte i relaci</w:t>
      </w:r>
      <w:r w:rsidR="00A82FF5" w:rsidRPr="005E6935">
        <w:rPr>
          <w:rFonts w:cs="Arial"/>
          <w:szCs w:val="22"/>
        </w:rPr>
        <w:t>ó amb el Pla Local de Joventut</w:t>
      </w:r>
      <w:r w:rsidR="00A82FF5" w:rsidRPr="005E6935">
        <w:rPr>
          <w:rFonts w:cs="Arial"/>
          <w:szCs w:val="22"/>
        </w:rPr>
        <w:tab/>
      </w:r>
      <w:r w:rsidR="002611FA" w:rsidRPr="005E6935">
        <w:rPr>
          <w:rFonts w:cs="Arial"/>
          <w:szCs w:val="22"/>
        </w:rPr>
        <w:t>3</w:t>
      </w:r>
    </w:p>
    <w:p w:rsidR="00744AB4" w:rsidRPr="005E6935" w:rsidRDefault="00744AB4" w:rsidP="00744AB4">
      <w:pPr>
        <w:tabs>
          <w:tab w:val="right" w:leader="dot" w:pos="8505"/>
        </w:tabs>
        <w:rPr>
          <w:rFonts w:ascii="Arial" w:hAnsi="Arial" w:cs="Arial"/>
          <w:sz w:val="22"/>
          <w:szCs w:val="22"/>
        </w:rPr>
      </w:pPr>
    </w:p>
    <w:p w:rsidR="009D201D" w:rsidRPr="005E6935" w:rsidRDefault="009D201D" w:rsidP="00744AB4">
      <w:pPr>
        <w:tabs>
          <w:tab w:val="right" w:leader="dot" w:pos="8505"/>
        </w:tabs>
        <w:ind w:left="709"/>
        <w:rPr>
          <w:rFonts w:ascii="Arial" w:hAnsi="Arial" w:cs="Arial"/>
          <w:sz w:val="22"/>
          <w:szCs w:val="22"/>
        </w:rPr>
      </w:pPr>
    </w:p>
    <w:p w:rsidR="00BE70C6" w:rsidRPr="005E6935" w:rsidRDefault="00BE70C6" w:rsidP="00744AB4">
      <w:pPr>
        <w:tabs>
          <w:tab w:val="right" w:leader="dot" w:pos="8505"/>
        </w:tabs>
        <w:ind w:left="709"/>
        <w:rPr>
          <w:rFonts w:ascii="Arial" w:hAnsi="Arial" w:cs="Arial"/>
          <w:sz w:val="22"/>
          <w:szCs w:val="22"/>
        </w:rPr>
      </w:pPr>
    </w:p>
    <w:p w:rsidR="00BE70C6" w:rsidRPr="005E6935" w:rsidRDefault="00BE70C6" w:rsidP="00BE70C6">
      <w:pPr>
        <w:pStyle w:val="Piedepgina"/>
        <w:tabs>
          <w:tab w:val="clear" w:pos="4252"/>
          <w:tab w:val="clear" w:pos="8504"/>
          <w:tab w:val="right" w:leader="dot" w:pos="8505"/>
        </w:tabs>
        <w:rPr>
          <w:rFonts w:cs="Arial"/>
          <w:szCs w:val="22"/>
        </w:rPr>
      </w:pPr>
      <w:r w:rsidRPr="005E6935">
        <w:rPr>
          <w:rFonts w:cs="Arial"/>
          <w:szCs w:val="22"/>
        </w:rPr>
        <w:t>3. Objectius del projecte</w:t>
      </w:r>
      <w:r w:rsidRPr="005E6935">
        <w:rPr>
          <w:rFonts w:cs="Arial"/>
          <w:szCs w:val="22"/>
        </w:rPr>
        <w:tab/>
      </w:r>
      <w:r w:rsidR="002611FA" w:rsidRPr="005E6935">
        <w:rPr>
          <w:rFonts w:cs="Arial"/>
          <w:szCs w:val="22"/>
        </w:rPr>
        <w:t>5</w:t>
      </w:r>
    </w:p>
    <w:p w:rsidR="0008305B" w:rsidRPr="005E6935" w:rsidRDefault="0008305B" w:rsidP="00BE70C6">
      <w:pPr>
        <w:pStyle w:val="Piedepgina"/>
        <w:tabs>
          <w:tab w:val="clear" w:pos="4252"/>
          <w:tab w:val="clear" w:pos="8504"/>
          <w:tab w:val="right" w:leader="dot" w:pos="8505"/>
        </w:tabs>
        <w:rPr>
          <w:rFonts w:cs="Arial"/>
          <w:szCs w:val="22"/>
        </w:rPr>
      </w:pPr>
    </w:p>
    <w:p w:rsidR="00BE70C6" w:rsidRPr="005E6935" w:rsidRDefault="00BE70C6" w:rsidP="00BE70C6">
      <w:pPr>
        <w:pStyle w:val="Piedepgina"/>
        <w:tabs>
          <w:tab w:val="clear" w:pos="4252"/>
          <w:tab w:val="clear" w:pos="8504"/>
          <w:tab w:val="right" w:leader="dot" w:pos="8505"/>
        </w:tabs>
        <w:rPr>
          <w:rFonts w:cs="Arial"/>
          <w:szCs w:val="22"/>
        </w:rPr>
      </w:pPr>
    </w:p>
    <w:p w:rsidR="009A41E1" w:rsidRPr="005E6935" w:rsidRDefault="009A41E1" w:rsidP="00BE70C6">
      <w:pPr>
        <w:pStyle w:val="Piedepgina"/>
        <w:tabs>
          <w:tab w:val="clear" w:pos="4252"/>
          <w:tab w:val="clear" w:pos="8504"/>
          <w:tab w:val="right" w:leader="dot" w:pos="8505"/>
        </w:tabs>
        <w:rPr>
          <w:rFonts w:cs="Arial"/>
          <w:szCs w:val="22"/>
        </w:rPr>
      </w:pPr>
    </w:p>
    <w:p w:rsidR="00C25D33" w:rsidRPr="005E6935" w:rsidRDefault="00C25D33" w:rsidP="00C25D33">
      <w:pPr>
        <w:pStyle w:val="Piedepgina"/>
        <w:tabs>
          <w:tab w:val="clear" w:pos="4252"/>
          <w:tab w:val="clear" w:pos="8504"/>
          <w:tab w:val="right" w:leader="dot" w:pos="8505"/>
        </w:tabs>
        <w:rPr>
          <w:rFonts w:cs="Arial"/>
          <w:szCs w:val="22"/>
        </w:rPr>
      </w:pPr>
      <w:r w:rsidRPr="005E6935">
        <w:rPr>
          <w:rFonts w:cs="Arial"/>
          <w:szCs w:val="22"/>
        </w:rPr>
        <w:t>4. Descripció de les persones destinatàries</w:t>
      </w:r>
      <w:r w:rsidRPr="005E6935">
        <w:rPr>
          <w:rFonts w:cs="Arial"/>
          <w:szCs w:val="22"/>
        </w:rPr>
        <w:tab/>
      </w:r>
      <w:r w:rsidR="00B853A7" w:rsidRPr="005E6935">
        <w:rPr>
          <w:rFonts w:cs="Arial"/>
          <w:szCs w:val="22"/>
        </w:rPr>
        <w:t>6</w:t>
      </w:r>
    </w:p>
    <w:p w:rsidR="00F24117" w:rsidRPr="005E6935" w:rsidRDefault="00F24117" w:rsidP="00BE70C6">
      <w:pPr>
        <w:pStyle w:val="Piedepgina"/>
        <w:tabs>
          <w:tab w:val="clear" w:pos="4252"/>
          <w:tab w:val="clear" w:pos="8504"/>
          <w:tab w:val="right" w:leader="dot" w:pos="8505"/>
        </w:tabs>
        <w:rPr>
          <w:rFonts w:cs="Arial"/>
          <w:szCs w:val="22"/>
        </w:rPr>
      </w:pPr>
    </w:p>
    <w:p w:rsidR="00A82FF5" w:rsidRPr="005E6935" w:rsidRDefault="00A82FF5" w:rsidP="00BE70C6">
      <w:pPr>
        <w:pStyle w:val="Piedepgina"/>
        <w:tabs>
          <w:tab w:val="clear" w:pos="4252"/>
          <w:tab w:val="clear" w:pos="8504"/>
          <w:tab w:val="right" w:leader="dot" w:pos="8505"/>
        </w:tabs>
        <w:rPr>
          <w:rFonts w:cs="Arial"/>
          <w:szCs w:val="22"/>
        </w:rPr>
      </w:pPr>
    </w:p>
    <w:p w:rsidR="00BE70C6" w:rsidRPr="005E6935" w:rsidRDefault="00BE70C6" w:rsidP="00BE70C6">
      <w:pPr>
        <w:pStyle w:val="Piedepgina"/>
        <w:tabs>
          <w:tab w:val="clear" w:pos="4252"/>
          <w:tab w:val="clear" w:pos="8504"/>
          <w:tab w:val="right" w:leader="dot" w:pos="8505"/>
        </w:tabs>
        <w:rPr>
          <w:rFonts w:cs="Arial"/>
          <w:szCs w:val="22"/>
        </w:rPr>
      </w:pPr>
    </w:p>
    <w:p w:rsidR="00C25D33" w:rsidRPr="005E6935" w:rsidRDefault="00737BF0" w:rsidP="00C25D33">
      <w:pPr>
        <w:pStyle w:val="Piedepgina"/>
        <w:tabs>
          <w:tab w:val="clear" w:pos="4252"/>
          <w:tab w:val="clear" w:pos="8504"/>
          <w:tab w:val="right" w:leader="dot" w:pos="8505"/>
        </w:tabs>
        <w:rPr>
          <w:rFonts w:cs="Arial"/>
          <w:szCs w:val="22"/>
        </w:rPr>
      </w:pPr>
      <w:r w:rsidRPr="005E6935">
        <w:rPr>
          <w:rFonts w:cs="Arial"/>
          <w:szCs w:val="22"/>
        </w:rPr>
        <w:t>5</w:t>
      </w:r>
      <w:r w:rsidR="00C25D33" w:rsidRPr="005E6935">
        <w:rPr>
          <w:rFonts w:cs="Arial"/>
          <w:szCs w:val="22"/>
        </w:rPr>
        <w:t>. Descripció de les actuacions</w:t>
      </w:r>
      <w:r w:rsidR="00C25D33" w:rsidRPr="005E6935">
        <w:rPr>
          <w:rFonts w:cs="Arial"/>
          <w:szCs w:val="22"/>
        </w:rPr>
        <w:tab/>
      </w:r>
      <w:r w:rsidRPr="005E6935">
        <w:rPr>
          <w:rFonts w:cs="Arial"/>
          <w:szCs w:val="22"/>
        </w:rPr>
        <w:t>6</w:t>
      </w:r>
    </w:p>
    <w:p w:rsidR="00B853A7" w:rsidRPr="005E6935" w:rsidRDefault="00B853A7" w:rsidP="00C25D33">
      <w:pPr>
        <w:pStyle w:val="Piedepgina"/>
        <w:tabs>
          <w:tab w:val="clear" w:pos="4252"/>
          <w:tab w:val="clear" w:pos="8504"/>
          <w:tab w:val="right" w:leader="dot" w:pos="8505"/>
        </w:tabs>
        <w:rPr>
          <w:rFonts w:cs="Arial"/>
          <w:szCs w:val="22"/>
        </w:rPr>
      </w:pPr>
    </w:p>
    <w:p w:rsidR="00B853A7" w:rsidRPr="005E6935" w:rsidRDefault="00B853A7" w:rsidP="00B853A7">
      <w:pPr>
        <w:pStyle w:val="Piedepgina"/>
        <w:tabs>
          <w:tab w:val="clear" w:pos="4252"/>
          <w:tab w:val="clear" w:pos="8504"/>
          <w:tab w:val="right" w:leader="dot" w:pos="8505"/>
        </w:tabs>
        <w:ind w:left="709"/>
        <w:rPr>
          <w:rFonts w:cs="Arial"/>
          <w:szCs w:val="22"/>
        </w:rPr>
      </w:pPr>
      <w:r w:rsidRPr="005E6935">
        <w:rPr>
          <w:rFonts w:cs="Arial"/>
          <w:szCs w:val="22"/>
        </w:rPr>
        <w:t xml:space="preserve">5.1. Suport </w:t>
      </w:r>
      <w:r w:rsidR="00DB5CEF" w:rsidRPr="005E6935">
        <w:rPr>
          <w:rFonts w:cs="Arial"/>
          <w:szCs w:val="22"/>
        </w:rPr>
        <w:t>a l’orientació</w:t>
      </w:r>
      <w:r w:rsidRPr="005E6935">
        <w:rPr>
          <w:rFonts w:cs="Arial"/>
          <w:szCs w:val="22"/>
        </w:rPr>
        <w:t xml:space="preserve"> a l’Institut Carles Rahola</w:t>
      </w:r>
      <w:r w:rsidRPr="005E6935">
        <w:rPr>
          <w:rFonts w:cs="Arial"/>
          <w:szCs w:val="22"/>
        </w:rPr>
        <w:tab/>
        <w:t>7</w:t>
      </w:r>
    </w:p>
    <w:p w:rsidR="00C652C7" w:rsidRPr="005E6935" w:rsidRDefault="00C652C7" w:rsidP="00C25D33">
      <w:pPr>
        <w:pStyle w:val="Piedepgina"/>
        <w:tabs>
          <w:tab w:val="clear" w:pos="4252"/>
          <w:tab w:val="clear" w:pos="8504"/>
          <w:tab w:val="right" w:leader="dot" w:pos="8505"/>
        </w:tabs>
        <w:rPr>
          <w:rFonts w:cs="Arial"/>
          <w:szCs w:val="22"/>
        </w:rPr>
      </w:pPr>
    </w:p>
    <w:p w:rsidR="00B853A7" w:rsidRPr="005E6935" w:rsidRDefault="00B853A7" w:rsidP="00B853A7">
      <w:pPr>
        <w:pStyle w:val="Piedepgina"/>
        <w:tabs>
          <w:tab w:val="clear" w:pos="4252"/>
          <w:tab w:val="clear" w:pos="8504"/>
          <w:tab w:val="right" w:leader="dot" w:pos="8505"/>
        </w:tabs>
        <w:ind w:left="709"/>
        <w:rPr>
          <w:rFonts w:cs="Arial"/>
          <w:szCs w:val="22"/>
        </w:rPr>
      </w:pPr>
      <w:r w:rsidRPr="005E6935">
        <w:rPr>
          <w:rFonts w:cs="Arial"/>
          <w:szCs w:val="22"/>
        </w:rPr>
        <w:t xml:space="preserve">5.2. Suport </w:t>
      </w:r>
      <w:r w:rsidR="00DB5CEF" w:rsidRPr="005E6935">
        <w:rPr>
          <w:rFonts w:cs="Arial"/>
          <w:szCs w:val="22"/>
        </w:rPr>
        <w:t xml:space="preserve">a l’orientació </w:t>
      </w:r>
      <w:r w:rsidRPr="005E6935">
        <w:rPr>
          <w:rFonts w:cs="Arial"/>
          <w:szCs w:val="22"/>
        </w:rPr>
        <w:t xml:space="preserve">a l’Institut </w:t>
      </w:r>
      <w:r w:rsidR="00EE64C2" w:rsidRPr="005E6935">
        <w:rPr>
          <w:rFonts w:cs="Arial"/>
          <w:szCs w:val="22"/>
        </w:rPr>
        <w:t>Montilivi</w:t>
      </w:r>
      <w:r w:rsidRPr="005E6935">
        <w:rPr>
          <w:rFonts w:cs="Arial"/>
          <w:szCs w:val="22"/>
        </w:rPr>
        <w:tab/>
      </w:r>
      <w:r w:rsidR="00EE64C2" w:rsidRPr="005E6935">
        <w:rPr>
          <w:rFonts w:cs="Arial"/>
          <w:szCs w:val="22"/>
        </w:rPr>
        <w:t>8</w:t>
      </w:r>
    </w:p>
    <w:p w:rsidR="00C25D33" w:rsidRPr="005E6935" w:rsidRDefault="00C25D33" w:rsidP="00C652C7">
      <w:pPr>
        <w:pStyle w:val="Piedepgina"/>
        <w:tabs>
          <w:tab w:val="clear" w:pos="4252"/>
          <w:tab w:val="clear" w:pos="8504"/>
          <w:tab w:val="right" w:leader="dot" w:pos="8505"/>
        </w:tabs>
        <w:ind w:left="708"/>
        <w:rPr>
          <w:rFonts w:cs="Arial"/>
          <w:szCs w:val="22"/>
        </w:rPr>
      </w:pPr>
    </w:p>
    <w:p w:rsidR="00B853A7" w:rsidRPr="005E6935" w:rsidRDefault="00B853A7" w:rsidP="00B853A7">
      <w:pPr>
        <w:pStyle w:val="Piedepgina"/>
        <w:tabs>
          <w:tab w:val="clear" w:pos="4252"/>
          <w:tab w:val="clear" w:pos="8504"/>
          <w:tab w:val="right" w:leader="dot" w:pos="8505"/>
        </w:tabs>
        <w:ind w:left="709"/>
        <w:rPr>
          <w:rFonts w:cs="Arial"/>
          <w:szCs w:val="22"/>
        </w:rPr>
      </w:pPr>
      <w:r w:rsidRPr="005E6935">
        <w:rPr>
          <w:rFonts w:cs="Arial"/>
          <w:szCs w:val="22"/>
        </w:rPr>
        <w:t xml:space="preserve">5.3. Suport </w:t>
      </w:r>
      <w:r w:rsidR="00DB5CEF" w:rsidRPr="005E6935">
        <w:rPr>
          <w:rFonts w:cs="Arial"/>
          <w:szCs w:val="22"/>
        </w:rPr>
        <w:t xml:space="preserve">a l’orientació </w:t>
      </w:r>
      <w:r w:rsidRPr="005E6935">
        <w:rPr>
          <w:rFonts w:cs="Arial"/>
          <w:szCs w:val="22"/>
        </w:rPr>
        <w:t xml:space="preserve">a l’Institut </w:t>
      </w:r>
      <w:r w:rsidR="00EE64C2" w:rsidRPr="005E6935">
        <w:rPr>
          <w:rFonts w:cs="Arial"/>
          <w:szCs w:val="22"/>
        </w:rPr>
        <w:t>Santa Eugènia</w:t>
      </w:r>
      <w:r w:rsidRPr="005E6935">
        <w:rPr>
          <w:rFonts w:cs="Arial"/>
          <w:szCs w:val="22"/>
        </w:rPr>
        <w:tab/>
      </w:r>
      <w:r w:rsidR="00EE64C2" w:rsidRPr="005E6935">
        <w:rPr>
          <w:rFonts w:cs="Arial"/>
          <w:szCs w:val="22"/>
        </w:rPr>
        <w:t>9</w:t>
      </w:r>
    </w:p>
    <w:p w:rsidR="00B853A7" w:rsidRPr="005E6935" w:rsidRDefault="00B853A7" w:rsidP="00C652C7">
      <w:pPr>
        <w:pStyle w:val="Piedepgina"/>
        <w:tabs>
          <w:tab w:val="clear" w:pos="4252"/>
          <w:tab w:val="clear" w:pos="8504"/>
          <w:tab w:val="right" w:leader="dot" w:pos="8505"/>
        </w:tabs>
        <w:ind w:left="708"/>
        <w:rPr>
          <w:rFonts w:cs="Arial"/>
          <w:szCs w:val="22"/>
        </w:rPr>
      </w:pPr>
    </w:p>
    <w:p w:rsidR="00B853A7" w:rsidRPr="005E6935" w:rsidRDefault="00B853A7" w:rsidP="00C652C7">
      <w:pPr>
        <w:pStyle w:val="Piedepgina"/>
        <w:tabs>
          <w:tab w:val="clear" w:pos="4252"/>
          <w:tab w:val="clear" w:pos="8504"/>
          <w:tab w:val="right" w:leader="dot" w:pos="8505"/>
        </w:tabs>
        <w:ind w:left="708"/>
        <w:rPr>
          <w:rFonts w:cs="Arial"/>
          <w:szCs w:val="22"/>
        </w:rPr>
      </w:pPr>
    </w:p>
    <w:p w:rsidR="00BE70C6" w:rsidRPr="005E6935" w:rsidRDefault="00BE70C6" w:rsidP="00BE70C6">
      <w:pPr>
        <w:pStyle w:val="Piedepgina"/>
        <w:tabs>
          <w:tab w:val="clear" w:pos="4252"/>
          <w:tab w:val="clear" w:pos="8504"/>
          <w:tab w:val="right" w:leader="dot" w:pos="8505"/>
        </w:tabs>
        <w:rPr>
          <w:rFonts w:cs="Arial"/>
          <w:szCs w:val="22"/>
        </w:rPr>
      </w:pPr>
    </w:p>
    <w:p w:rsidR="00BE70C6" w:rsidRPr="005E6935" w:rsidRDefault="00B853A7" w:rsidP="00BE70C6">
      <w:pPr>
        <w:pStyle w:val="Piedepgina"/>
        <w:tabs>
          <w:tab w:val="clear" w:pos="4252"/>
          <w:tab w:val="clear" w:pos="8504"/>
          <w:tab w:val="right" w:leader="dot" w:pos="8505"/>
        </w:tabs>
        <w:rPr>
          <w:rFonts w:cs="Arial"/>
          <w:szCs w:val="22"/>
        </w:rPr>
      </w:pPr>
      <w:r w:rsidRPr="005E6935">
        <w:rPr>
          <w:rFonts w:cs="Arial"/>
          <w:szCs w:val="22"/>
        </w:rPr>
        <w:t>6</w:t>
      </w:r>
      <w:r w:rsidR="00BE70C6" w:rsidRPr="005E6935">
        <w:rPr>
          <w:rFonts w:cs="Arial"/>
          <w:szCs w:val="22"/>
        </w:rPr>
        <w:t>. Temporalització</w:t>
      </w:r>
      <w:r w:rsidR="00BE70C6" w:rsidRPr="005E6935">
        <w:rPr>
          <w:rFonts w:cs="Arial"/>
          <w:szCs w:val="22"/>
        </w:rPr>
        <w:tab/>
      </w:r>
      <w:r w:rsidR="00EE64C2" w:rsidRPr="005E6935">
        <w:rPr>
          <w:rFonts w:cs="Arial"/>
          <w:szCs w:val="22"/>
        </w:rPr>
        <w:t>11</w:t>
      </w:r>
    </w:p>
    <w:p w:rsidR="009A41E1" w:rsidRPr="005E6935" w:rsidRDefault="009A41E1" w:rsidP="00BE70C6">
      <w:pPr>
        <w:pStyle w:val="Piedepgina"/>
        <w:tabs>
          <w:tab w:val="clear" w:pos="4252"/>
          <w:tab w:val="clear" w:pos="8504"/>
          <w:tab w:val="right" w:leader="dot" w:pos="8505"/>
        </w:tabs>
        <w:rPr>
          <w:rFonts w:cs="Arial"/>
          <w:szCs w:val="22"/>
        </w:rPr>
      </w:pPr>
    </w:p>
    <w:p w:rsidR="00A82FF5" w:rsidRPr="005E6935" w:rsidRDefault="00A82FF5" w:rsidP="00BE70C6">
      <w:pPr>
        <w:pStyle w:val="Piedepgina"/>
        <w:tabs>
          <w:tab w:val="clear" w:pos="4252"/>
          <w:tab w:val="clear" w:pos="8504"/>
          <w:tab w:val="right" w:leader="dot" w:pos="8505"/>
        </w:tabs>
        <w:rPr>
          <w:rFonts w:cs="Arial"/>
          <w:szCs w:val="22"/>
        </w:rPr>
      </w:pPr>
    </w:p>
    <w:p w:rsidR="00BE70C6" w:rsidRPr="005E6935" w:rsidRDefault="00BE70C6" w:rsidP="00BE70C6">
      <w:pPr>
        <w:pStyle w:val="Piedepgina"/>
        <w:tabs>
          <w:tab w:val="clear" w:pos="4252"/>
          <w:tab w:val="clear" w:pos="8504"/>
          <w:tab w:val="right" w:leader="dot" w:pos="8505"/>
        </w:tabs>
        <w:rPr>
          <w:rFonts w:cs="Arial"/>
          <w:szCs w:val="22"/>
        </w:rPr>
      </w:pPr>
    </w:p>
    <w:p w:rsidR="00C25D33" w:rsidRPr="005E6935" w:rsidRDefault="00BE6912" w:rsidP="00C25D33">
      <w:pPr>
        <w:pStyle w:val="Piedepgina"/>
        <w:tabs>
          <w:tab w:val="clear" w:pos="4252"/>
          <w:tab w:val="clear" w:pos="8504"/>
          <w:tab w:val="right" w:leader="dot" w:pos="8505"/>
        </w:tabs>
        <w:rPr>
          <w:rFonts w:cs="Arial"/>
          <w:szCs w:val="22"/>
        </w:rPr>
      </w:pPr>
      <w:r w:rsidRPr="005E6935">
        <w:rPr>
          <w:rFonts w:cs="Arial"/>
          <w:szCs w:val="22"/>
        </w:rPr>
        <w:t>7</w:t>
      </w:r>
      <w:r w:rsidR="00E91FA8" w:rsidRPr="005E6935">
        <w:rPr>
          <w:rFonts w:cs="Arial"/>
          <w:szCs w:val="22"/>
        </w:rPr>
        <w:t>. Recursos humans necessaris</w:t>
      </w:r>
      <w:r w:rsidR="00C25D33" w:rsidRPr="005E6935">
        <w:rPr>
          <w:rFonts w:cs="Arial"/>
          <w:szCs w:val="22"/>
        </w:rPr>
        <w:tab/>
      </w:r>
      <w:r w:rsidR="00EE64C2" w:rsidRPr="005E6935">
        <w:rPr>
          <w:rFonts w:cs="Arial"/>
          <w:szCs w:val="22"/>
        </w:rPr>
        <w:t>11</w:t>
      </w:r>
    </w:p>
    <w:p w:rsidR="00C25D33" w:rsidRPr="005E6935" w:rsidRDefault="00C25D33" w:rsidP="00C25D33">
      <w:pPr>
        <w:jc w:val="both"/>
        <w:rPr>
          <w:rFonts w:ascii="Arial" w:hAnsi="Arial"/>
          <w:b/>
          <w:szCs w:val="20"/>
          <w:lang w:eastAsia="es-ES"/>
        </w:rPr>
      </w:pPr>
    </w:p>
    <w:p w:rsidR="00A82FF5" w:rsidRPr="005E6935" w:rsidRDefault="00A82FF5" w:rsidP="00C25D33">
      <w:pPr>
        <w:jc w:val="both"/>
        <w:rPr>
          <w:rFonts w:ascii="Arial" w:hAnsi="Arial"/>
          <w:b/>
          <w:szCs w:val="20"/>
          <w:lang w:eastAsia="es-ES"/>
        </w:rPr>
      </w:pPr>
    </w:p>
    <w:p w:rsidR="00C25D33" w:rsidRPr="005E6935" w:rsidRDefault="00C25D33" w:rsidP="00C25D33">
      <w:pPr>
        <w:jc w:val="both"/>
        <w:rPr>
          <w:rFonts w:ascii="Arial" w:hAnsi="Arial"/>
          <w:b/>
          <w:szCs w:val="20"/>
          <w:lang w:eastAsia="es-ES"/>
        </w:rPr>
      </w:pPr>
    </w:p>
    <w:p w:rsidR="00C25D33" w:rsidRPr="005E6935" w:rsidRDefault="00BE6912" w:rsidP="00C25D33">
      <w:pPr>
        <w:pStyle w:val="Piedepgina"/>
        <w:tabs>
          <w:tab w:val="clear" w:pos="4252"/>
          <w:tab w:val="clear" w:pos="8504"/>
          <w:tab w:val="right" w:leader="dot" w:pos="8505"/>
        </w:tabs>
        <w:rPr>
          <w:rFonts w:cs="Arial"/>
          <w:szCs w:val="22"/>
        </w:rPr>
      </w:pPr>
      <w:r w:rsidRPr="005E6935">
        <w:rPr>
          <w:rFonts w:cs="Arial"/>
          <w:szCs w:val="22"/>
        </w:rPr>
        <w:t>8</w:t>
      </w:r>
      <w:r w:rsidR="00C25D33" w:rsidRPr="005E6935">
        <w:rPr>
          <w:rFonts w:cs="Arial"/>
          <w:szCs w:val="22"/>
        </w:rPr>
        <w:t>. Disseny de l’avaluació del projecte</w:t>
      </w:r>
      <w:r w:rsidR="00C25D33" w:rsidRPr="005E6935">
        <w:rPr>
          <w:rFonts w:cs="Arial"/>
          <w:szCs w:val="22"/>
        </w:rPr>
        <w:tab/>
      </w:r>
      <w:r w:rsidR="0013000D" w:rsidRPr="005E6935">
        <w:rPr>
          <w:rFonts w:cs="Arial"/>
          <w:szCs w:val="22"/>
        </w:rPr>
        <w:t>12</w:t>
      </w:r>
    </w:p>
    <w:p w:rsidR="00BE70C6" w:rsidRPr="005E6935" w:rsidRDefault="00BE70C6" w:rsidP="00BE70C6">
      <w:pPr>
        <w:pStyle w:val="Piedepgina"/>
        <w:tabs>
          <w:tab w:val="clear" w:pos="4252"/>
          <w:tab w:val="clear" w:pos="8504"/>
          <w:tab w:val="right" w:leader="dot" w:pos="8505"/>
        </w:tabs>
        <w:rPr>
          <w:rFonts w:cs="Arial"/>
          <w:szCs w:val="22"/>
        </w:rPr>
      </w:pPr>
    </w:p>
    <w:p w:rsidR="00A82FF5" w:rsidRPr="005E6935" w:rsidRDefault="00A82FF5" w:rsidP="00BE70C6">
      <w:pPr>
        <w:pStyle w:val="Piedepgina"/>
        <w:tabs>
          <w:tab w:val="clear" w:pos="4252"/>
          <w:tab w:val="clear" w:pos="8504"/>
          <w:tab w:val="right" w:leader="dot" w:pos="8505"/>
        </w:tabs>
        <w:rPr>
          <w:rFonts w:cs="Arial"/>
          <w:szCs w:val="22"/>
        </w:rPr>
      </w:pPr>
    </w:p>
    <w:p w:rsidR="00BE70C6" w:rsidRPr="005E6935" w:rsidRDefault="00BE70C6" w:rsidP="00BE70C6">
      <w:pPr>
        <w:pStyle w:val="Piedepgina"/>
        <w:tabs>
          <w:tab w:val="clear" w:pos="4252"/>
          <w:tab w:val="clear" w:pos="8504"/>
          <w:tab w:val="right" w:leader="dot" w:pos="8505"/>
        </w:tabs>
        <w:rPr>
          <w:rFonts w:cs="Arial"/>
          <w:szCs w:val="22"/>
        </w:rPr>
      </w:pPr>
    </w:p>
    <w:p w:rsidR="00BE70C6" w:rsidRPr="005E6935" w:rsidRDefault="00BE70C6" w:rsidP="00BE70C6">
      <w:pPr>
        <w:pStyle w:val="Piedepgina"/>
        <w:tabs>
          <w:tab w:val="clear" w:pos="4252"/>
          <w:tab w:val="clear" w:pos="8504"/>
          <w:tab w:val="right" w:leader="dot" w:pos="8505"/>
        </w:tabs>
        <w:rPr>
          <w:rFonts w:cs="Arial"/>
          <w:szCs w:val="22"/>
        </w:rPr>
      </w:pPr>
    </w:p>
    <w:p w:rsidR="00DE2C17" w:rsidRPr="005E6935" w:rsidRDefault="00E0720D" w:rsidP="00E0720D">
      <w:pPr>
        <w:jc w:val="both"/>
        <w:rPr>
          <w:rFonts w:ascii="Arial" w:hAnsi="Arial"/>
          <w:b/>
          <w:szCs w:val="20"/>
          <w:lang w:eastAsia="es-ES"/>
        </w:rPr>
      </w:pPr>
      <w:r w:rsidRPr="005E6935">
        <w:br w:type="page"/>
      </w:r>
      <w:r w:rsidR="00ED75AC" w:rsidRPr="005E6935">
        <w:rPr>
          <w:rFonts w:ascii="Arial" w:hAnsi="Arial"/>
          <w:b/>
          <w:szCs w:val="20"/>
          <w:lang w:eastAsia="es-ES"/>
        </w:rPr>
        <w:lastRenderedPageBreak/>
        <w:t xml:space="preserve">1. </w:t>
      </w:r>
      <w:r w:rsidR="00B10CE6" w:rsidRPr="005E6935">
        <w:rPr>
          <w:rFonts w:ascii="Arial" w:hAnsi="Arial"/>
          <w:b/>
          <w:szCs w:val="20"/>
          <w:lang w:eastAsia="es-ES"/>
        </w:rPr>
        <w:t>Descripció</w:t>
      </w:r>
      <w:r w:rsidR="00335F62" w:rsidRPr="005E6935">
        <w:rPr>
          <w:rFonts w:ascii="Arial" w:hAnsi="Arial"/>
          <w:b/>
          <w:szCs w:val="20"/>
          <w:lang w:eastAsia="es-ES"/>
        </w:rPr>
        <w:t xml:space="preserve"> del projecte</w:t>
      </w:r>
    </w:p>
    <w:p w:rsidR="00DE2C17" w:rsidRPr="005E6935" w:rsidRDefault="00DE2C17" w:rsidP="00DE2C17">
      <w:pPr>
        <w:jc w:val="both"/>
        <w:rPr>
          <w:rFonts w:ascii="Arial" w:hAnsi="Arial" w:cs="Arial"/>
          <w:sz w:val="22"/>
          <w:szCs w:val="22"/>
        </w:rPr>
      </w:pPr>
    </w:p>
    <w:p w:rsidR="003A233E" w:rsidRPr="005E6935" w:rsidRDefault="003A233E" w:rsidP="00DE2C17">
      <w:pPr>
        <w:jc w:val="both"/>
        <w:rPr>
          <w:rFonts w:ascii="Arial" w:hAnsi="Arial" w:cs="Arial"/>
          <w:sz w:val="22"/>
          <w:szCs w:val="22"/>
        </w:rPr>
      </w:pPr>
    </w:p>
    <w:p w:rsidR="007F29FF" w:rsidRPr="005E6935" w:rsidRDefault="007F29FF" w:rsidP="007F29FF">
      <w:pPr>
        <w:pStyle w:val="Pa16"/>
        <w:spacing w:after="220"/>
        <w:jc w:val="both"/>
        <w:rPr>
          <w:rFonts w:ascii="Arial" w:hAnsi="Arial" w:cs="Arial"/>
          <w:color w:val="000000"/>
          <w:sz w:val="22"/>
          <w:szCs w:val="22"/>
          <w:lang w:val="ca-ES"/>
        </w:rPr>
      </w:pPr>
      <w:r w:rsidRPr="005E6935">
        <w:rPr>
          <w:rFonts w:ascii="Arial" w:hAnsi="Arial" w:cs="Arial"/>
          <w:sz w:val="22"/>
          <w:szCs w:val="22"/>
          <w:lang w:val="ca-ES"/>
        </w:rPr>
        <w:t xml:space="preserve">A partir dels estudis que indiquen que es dóna com a tendència general </w:t>
      </w:r>
      <w:r w:rsidRPr="00D86DCB">
        <w:rPr>
          <w:rFonts w:ascii="Arial" w:hAnsi="Arial" w:cs="Arial"/>
          <w:sz w:val="22"/>
          <w:szCs w:val="22"/>
          <w:lang w:val="ca-ES"/>
        </w:rPr>
        <w:t xml:space="preserve">que la </w:t>
      </w:r>
      <w:r w:rsidRPr="00D86DCB">
        <w:rPr>
          <w:rFonts w:ascii="Arial" w:hAnsi="Arial" w:cs="Arial"/>
          <w:b/>
          <w:bCs/>
          <w:sz w:val="22"/>
          <w:szCs w:val="22"/>
          <w:lang w:val="ca-ES"/>
        </w:rPr>
        <w:t>taxa d’atur és més elevada entre la població amb baixa qualificació</w:t>
      </w:r>
      <w:r w:rsidRPr="00D86DCB">
        <w:rPr>
          <w:rFonts w:ascii="Arial" w:hAnsi="Arial" w:cs="Arial"/>
          <w:sz w:val="22"/>
          <w:szCs w:val="22"/>
          <w:lang w:val="ca-ES"/>
        </w:rPr>
        <w:t xml:space="preserve">, i les preocupants dades del </w:t>
      </w:r>
      <w:r w:rsidRPr="00D86DCB">
        <w:rPr>
          <w:rFonts w:ascii="Arial" w:hAnsi="Arial" w:cs="Arial"/>
          <w:b/>
          <w:sz w:val="22"/>
          <w:szCs w:val="22"/>
          <w:lang w:val="ca-ES"/>
        </w:rPr>
        <w:t>nivell de fracàs escolar</w:t>
      </w:r>
      <w:r w:rsidRPr="00D86DCB">
        <w:rPr>
          <w:rFonts w:ascii="Arial" w:hAnsi="Arial" w:cs="Arial"/>
          <w:sz w:val="22"/>
          <w:szCs w:val="22"/>
          <w:lang w:val="ca-ES"/>
        </w:rPr>
        <w:t>,</w:t>
      </w:r>
      <w:r w:rsidRPr="005E6935">
        <w:rPr>
          <w:rFonts w:ascii="Arial" w:hAnsi="Arial" w:cs="Arial"/>
          <w:sz w:val="22"/>
          <w:szCs w:val="22"/>
          <w:lang w:val="ca-ES"/>
        </w:rPr>
        <w:t xml:space="preserve"> </w:t>
      </w:r>
      <w:r w:rsidR="007A6B16" w:rsidRPr="005E6935">
        <w:rPr>
          <w:rFonts w:ascii="Arial" w:hAnsi="Arial" w:cs="Arial"/>
          <w:sz w:val="22"/>
          <w:szCs w:val="22"/>
          <w:lang w:val="ca-ES"/>
        </w:rPr>
        <w:t xml:space="preserve">es dóna el fet que </w:t>
      </w:r>
      <w:r w:rsidRPr="005E6935">
        <w:rPr>
          <w:rFonts w:ascii="Arial" w:hAnsi="Arial" w:cs="Arial"/>
          <w:sz w:val="22"/>
          <w:szCs w:val="22"/>
          <w:lang w:val="ca-ES"/>
        </w:rPr>
        <w:t xml:space="preserve">actualment diverses variables poden condicionar greument el futur immediat i al llarg de la vida professional d’un gran volum de persones joves. </w:t>
      </w:r>
      <w:r w:rsidRPr="005E6935">
        <w:rPr>
          <w:rFonts w:ascii="Arial" w:hAnsi="Arial" w:cs="Arial"/>
          <w:color w:val="000000"/>
          <w:sz w:val="22"/>
          <w:szCs w:val="22"/>
          <w:lang w:val="ca-ES"/>
        </w:rPr>
        <w:t>Aquest fet pot tenir conseqüències negatives, tant per a les persones joves com per al conjunt de la societat i l’economia, de manera que la millora del perfils ocupacionals de les persones joves s’ha convertit en un dels principals reptes actuals.</w:t>
      </w:r>
    </w:p>
    <w:p w:rsidR="00C037FB" w:rsidRDefault="007A6B16" w:rsidP="007F29FF">
      <w:pPr>
        <w:jc w:val="both"/>
        <w:rPr>
          <w:rFonts w:ascii="Arial" w:hAnsi="Arial" w:cs="Arial"/>
          <w:sz w:val="22"/>
          <w:szCs w:val="22"/>
        </w:rPr>
      </w:pPr>
      <w:r w:rsidRPr="005E6935">
        <w:rPr>
          <w:rFonts w:ascii="Arial" w:hAnsi="Arial" w:cs="Arial"/>
          <w:sz w:val="22"/>
          <w:szCs w:val="22"/>
        </w:rPr>
        <w:t xml:space="preserve">Per aquestes raons l’Ajuntament de Girona va plantejar </w:t>
      </w:r>
      <w:r w:rsidRPr="00D86DCB">
        <w:rPr>
          <w:rFonts w:ascii="Arial" w:hAnsi="Arial" w:cs="Arial"/>
          <w:sz w:val="22"/>
          <w:szCs w:val="22"/>
        </w:rPr>
        <w:t>un</w:t>
      </w:r>
      <w:r w:rsidR="007F29FF" w:rsidRPr="00D86DCB">
        <w:rPr>
          <w:rFonts w:ascii="Arial" w:hAnsi="Arial" w:cs="Arial"/>
          <w:sz w:val="22"/>
          <w:szCs w:val="22"/>
        </w:rPr>
        <w:t xml:space="preserve"> projecte </w:t>
      </w:r>
      <w:r w:rsidR="007F29FF" w:rsidRPr="00D86DCB">
        <w:rPr>
          <w:rFonts w:ascii="Arial" w:hAnsi="Arial" w:cs="Arial"/>
          <w:b/>
          <w:sz w:val="22"/>
          <w:szCs w:val="22"/>
        </w:rPr>
        <w:t>adreçat</w:t>
      </w:r>
      <w:r w:rsidR="007F29FF" w:rsidRPr="00D86DCB">
        <w:rPr>
          <w:rFonts w:ascii="Arial" w:hAnsi="Arial" w:cs="Arial"/>
          <w:sz w:val="22"/>
          <w:szCs w:val="22"/>
        </w:rPr>
        <w:t xml:space="preserve"> a establir mecanismes específics per</w:t>
      </w:r>
      <w:r w:rsidRPr="00D86DCB">
        <w:rPr>
          <w:rFonts w:ascii="Arial" w:hAnsi="Arial" w:cs="Arial"/>
          <w:sz w:val="22"/>
          <w:szCs w:val="22"/>
        </w:rPr>
        <w:t xml:space="preserve"> a</w:t>
      </w:r>
      <w:r w:rsidR="007F29FF" w:rsidRPr="00D86DCB">
        <w:rPr>
          <w:rFonts w:ascii="Arial" w:hAnsi="Arial" w:cs="Arial"/>
          <w:sz w:val="22"/>
          <w:szCs w:val="22"/>
        </w:rPr>
        <w:t xml:space="preserve"> la millora dels perfils competencials i prevenir el dèficit d’èxit formatiu i professional de les persones joves dins i fora del sistema educatiu.</w:t>
      </w:r>
      <w:r w:rsidR="007F29FF" w:rsidRPr="005E6935">
        <w:rPr>
          <w:rFonts w:ascii="Arial" w:hAnsi="Arial" w:cs="Arial"/>
          <w:sz w:val="22"/>
          <w:szCs w:val="22"/>
        </w:rPr>
        <w:t xml:space="preserve"> </w:t>
      </w:r>
    </w:p>
    <w:p w:rsidR="00C037FB" w:rsidRDefault="00C037FB" w:rsidP="007F29FF">
      <w:pPr>
        <w:jc w:val="both"/>
        <w:rPr>
          <w:rFonts w:ascii="Arial" w:hAnsi="Arial" w:cs="Arial"/>
          <w:sz w:val="22"/>
          <w:szCs w:val="22"/>
        </w:rPr>
      </w:pPr>
    </w:p>
    <w:p w:rsidR="007F29FF" w:rsidRPr="005E6935" w:rsidRDefault="007F29FF" w:rsidP="007F29FF">
      <w:pPr>
        <w:jc w:val="both"/>
        <w:rPr>
          <w:rFonts w:ascii="Arial" w:hAnsi="Arial" w:cs="Arial"/>
          <w:sz w:val="22"/>
          <w:szCs w:val="22"/>
        </w:rPr>
      </w:pPr>
      <w:r w:rsidRPr="005E6935">
        <w:rPr>
          <w:rFonts w:ascii="Arial" w:hAnsi="Arial" w:cs="Arial"/>
          <w:sz w:val="22"/>
          <w:szCs w:val="22"/>
        </w:rPr>
        <w:t xml:space="preserve">La </w:t>
      </w:r>
      <w:r w:rsidRPr="00D86DCB">
        <w:rPr>
          <w:rFonts w:ascii="Arial" w:hAnsi="Arial" w:cs="Arial"/>
          <w:b/>
          <w:sz w:val="22"/>
          <w:szCs w:val="22"/>
        </w:rPr>
        <w:t>finalitat</w:t>
      </w:r>
      <w:r w:rsidRPr="00D86DCB">
        <w:rPr>
          <w:rFonts w:ascii="Arial" w:hAnsi="Arial" w:cs="Arial"/>
          <w:sz w:val="22"/>
          <w:szCs w:val="22"/>
        </w:rPr>
        <w:t xml:space="preserve"> és incidir en les variables formatives, d’orientació, motivacionals i d’empoderament, entre d’altres, que intervenen en </w:t>
      </w:r>
      <w:r w:rsidR="007A6B16" w:rsidRPr="00D86DCB">
        <w:rPr>
          <w:rFonts w:ascii="Arial" w:hAnsi="Arial" w:cs="Arial"/>
          <w:sz w:val="22"/>
          <w:szCs w:val="22"/>
        </w:rPr>
        <w:t>el</w:t>
      </w:r>
      <w:r w:rsidRPr="00D86DCB">
        <w:rPr>
          <w:rFonts w:ascii="Arial" w:hAnsi="Arial" w:cs="Arial"/>
          <w:sz w:val="22"/>
          <w:szCs w:val="22"/>
        </w:rPr>
        <w:t xml:space="preserve"> seu futur professional i vital.</w:t>
      </w:r>
    </w:p>
    <w:p w:rsidR="00060BDB" w:rsidRPr="005E6935" w:rsidRDefault="00060BDB" w:rsidP="00DE2C17">
      <w:pPr>
        <w:jc w:val="both"/>
        <w:rPr>
          <w:rFonts w:ascii="Arial" w:hAnsi="Arial" w:cs="Arial"/>
          <w:sz w:val="22"/>
          <w:szCs w:val="22"/>
        </w:rPr>
      </w:pPr>
    </w:p>
    <w:p w:rsidR="007A6B16" w:rsidRPr="005E6935" w:rsidRDefault="007A6B16" w:rsidP="007A6B16">
      <w:pPr>
        <w:jc w:val="both"/>
        <w:rPr>
          <w:rFonts w:ascii="Arial" w:hAnsi="Arial" w:cs="Arial"/>
          <w:bCs/>
          <w:sz w:val="22"/>
          <w:szCs w:val="22"/>
        </w:rPr>
      </w:pPr>
      <w:r w:rsidRPr="005E6935">
        <w:rPr>
          <w:rFonts w:ascii="Arial" w:hAnsi="Arial" w:cs="Arial"/>
          <w:bCs/>
          <w:sz w:val="22"/>
          <w:szCs w:val="22"/>
        </w:rPr>
        <w:t xml:space="preserve">La </w:t>
      </w:r>
      <w:r w:rsidRPr="00DC4608">
        <w:rPr>
          <w:rFonts w:ascii="Arial" w:hAnsi="Arial" w:cs="Arial"/>
          <w:bCs/>
          <w:sz w:val="22"/>
          <w:szCs w:val="22"/>
        </w:rPr>
        <w:t>Secció de Joventut de l’Ajuntament de Girona</w:t>
      </w:r>
      <w:r w:rsidRPr="005E6935">
        <w:rPr>
          <w:rFonts w:ascii="Arial" w:hAnsi="Arial" w:cs="Arial"/>
          <w:bCs/>
          <w:sz w:val="22"/>
          <w:szCs w:val="22"/>
        </w:rPr>
        <w:t xml:space="preserve"> compta amb una estructura i amb experiència en el treball amb joves de manera que pot treballar transversalment i en corresponsabilitat amb altres àrees, agents i entitats del municipi, amb la finalitat de fomentar i millorar els processos d’emancipació juvenil des de totes les seves vessants.</w:t>
      </w:r>
    </w:p>
    <w:p w:rsidR="007A6B16" w:rsidRPr="005E6935" w:rsidRDefault="007A6B16" w:rsidP="007A6B16">
      <w:pPr>
        <w:jc w:val="both"/>
        <w:rPr>
          <w:rFonts w:ascii="Arial" w:hAnsi="Arial" w:cs="Arial"/>
          <w:bCs/>
          <w:sz w:val="22"/>
          <w:szCs w:val="22"/>
        </w:rPr>
      </w:pPr>
    </w:p>
    <w:p w:rsidR="003A233E" w:rsidRPr="00D86DCB" w:rsidRDefault="007A6B16" w:rsidP="00DE2C17">
      <w:pPr>
        <w:jc w:val="both"/>
        <w:rPr>
          <w:rFonts w:ascii="Arial" w:hAnsi="Arial" w:cs="Arial"/>
          <w:bCs/>
          <w:sz w:val="22"/>
          <w:szCs w:val="22"/>
        </w:rPr>
      </w:pPr>
      <w:r w:rsidRPr="00D86DCB">
        <w:rPr>
          <w:rFonts w:ascii="Arial" w:hAnsi="Arial" w:cs="Arial"/>
          <w:bCs/>
          <w:sz w:val="22"/>
          <w:szCs w:val="22"/>
        </w:rPr>
        <w:t>L’</w:t>
      </w:r>
      <w:r w:rsidRPr="00D86DCB">
        <w:rPr>
          <w:rFonts w:ascii="Arial" w:hAnsi="Arial" w:cs="Arial"/>
          <w:b/>
          <w:bCs/>
          <w:sz w:val="22"/>
          <w:szCs w:val="22"/>
        </w:rPr>
        <w:t>objectiu</w:t>
      </w:r>
      <w:r w:rsidRPr="00D86DCB">
        <w:rPr>
          <w:rFonts w:ascii="Arial" w:hAnsi="Arial" w:cs="Arial"/>
          <w:bCs/>
          <w:sz w:val="22"/>
          <w:szCs w:val="22"/>
        </w:rPr>
        <w:t xml:space="preserve"> del projecte de suport a l’orientació als instituts d’educació secundària de Girona és oferir un servei de complementarietat als instituts en la seva funció potenciadora alhora que preventiva del dèficit d’èxit formatiu, inactivitat i exclusió social dels joves. </w:t>
      </w:r>
      <w:r w:rsidRPr="00D86DCB">
        <w:rPr>
          <w:rFonts w:ascii="Arial" w:hAnsi="Arial" w:cs="Arial"/>
          <w:b/>
          <w:bCs/>
          <w:sz w:val="22"/>
          <w:szCs w:val="22"/>
        </w:rPr>
        <w:t>Mitjançant</w:t>
      </w:r>
      <w:r w:rsidRPr="00D86DCB">
        <w:rPr>
          <w:rFonts w:ascii="Arial" w:hAnsi="Arial" w:cs="Arial"/>
          <w:bCs/>
          <w:sz w:val="22"/>
          <w:szCs w:val="22"/>
        </w:rPr>
        <w:t xml:space="preserve"> accions i activitats dins i fora de l’entorn escolar es pretén recolzar i acompanyar als joves perquè potenciïn les seves capacitats i retrobin el sentit i la il·lusió </w:t>
      </w:r>
      <w:r w:rsidR="00BE70FA" w:rsidRPr="00D86DCB">
        <w:rPr>
          <w:rFonts w:ascii="Arial" w:hAnsi="Arial" w:cs="Arial"/>
          <w:bCs/>
          <w:sz w:val="22"/>
          <w:szCs w:val="22"/>
        </w:rPr>
        <w:t>a</w:t>
      </w:r>
      <w:r w:rsidRPr="00D86DCB">
        <w:rPr>
          <w:rFonts w:ascii="Arial" w:hAnsi="Arial" w:cs="Arial"/>
          <w:bCs/>
          <w:sz w:val="22"/>
          <w:szCs w:val="22"/>
        </w:rPr>
        <w:t>l seu projecte vital i no esdevinguin joves inactius.</w:t>
      </w:r>
    </w:p>
    <w:p w:rsidR="00B10CE6" w:rsidRPr="005E6935" w:rsidRDefault="00B10CE6" w:rsidP="00DE2C17">
      <w:pPr>
        <w:jc w:val="both"/>
        <w:rPr>
          <w:rFonts w:ascii="Arial" w:hAnsi="Arial" w:cs="Arial"/>
          <w:sz w:val="22"/>
          <w:szCs w:val="22"/>
        </w:rPr>
      </w:pPr>
    </w:p>
    <w:p w:rsidR="00B10CE6" w:rsidRPr="005E6935" w:rsidRDefault="00B10CE6" w:rsidP="00DE2C17">
      <w:pPr>
        <w:jc w:val="both"/>
        <w:rPr>
          <w:rFonts w:ascii="Arial" w:hAnsi="Arial"/>
          <w:b/>
          <w:szCs w:val="20"/>
          <w:lang w:eastAsia="es-ES"/>
        </w:rPr>
      </w:pPr>
      <w:r w:rsidRPr="005E6935">
        <w:rPr>
          <w:rFonts w:ascii="Arial" w:hAnsi="Arial"/>
          <w:b/>
          <w:szCs w:val="20"/>
          <w:lang w:eastAsia="es-ES"/>
        </w:rPr>
        <w:t xml:space="preserve">2. </w:t>
      </w:r>
      <w:r w:rsidRPr="00D86DCB">
        <w:rPr>
          <w:rFonts w:ascii="Arial" w:hAnsi="Arial"/>
          <w:b/>
          <w:szCs w:val="20"/>
          <w:lang w:eastAsia="es-ES"/>
        </w:rPr>
        <w:t>Justificació</w:t>
      </w:r>
      <w:r w:rsidR="00DF58E7" w:rsidRPr="00D86DCB">
        <w:rPr>
          <w:rFonts w:ascii="Arial" w:hAnsi="Arial"/>
          <w:b/>
          <w:szCs w:val="20"/>
          <w:lang w:eastAsia="es-ES"/>
        </w:rPr>
        <w:t xml:space="preserve"> del projecte i relació amb el P</w:t>
      </w:r>
      <w:r w:rsidRPr="00D86DCB">
        <w:rPr>
          <w:rFonts w:ascii="Arial" w:hAnsi="Arial"/>
          <w:b/>
          <w:szCs w:val="20"/>
          <w:lang w:eastAsia="es-ES"/>
        </w:rPr>
        <w:t xml:space="preserve">la </w:t>
      </w:r>
      <w:r w:rsidR="00DF58E7" w:rsidRPr="00D86DCB">
        <w:rPr>
          <w:rFonts w:ascii="Arial" w:hAnsi="Arial"/>
          <w:b/>
          <w:szCs w:val="20"/>
          <w:lang w:eastAsia="es-ES"/>
        </w:rPr>
        <w:t>L</w:t>
      </w:r>
      <w:r w:rsidRPr="00D86DCB">
        <w:rPr>
          <w:rFonts w:ascii="Arial" w:hAnsi="Arial"/>
          <w:b/>
          <w:szCs w:val="20"/>
          <w:lang w:eastAsia="es-ES"/>
        </w:rPr>
        <w:t xml:space="preserve">ocal de </w:t>
      </w:r>
      <w:r w:rsidR="00DF58E7" w:rsidRPr="00D86DCB">
        <w:rPr>
          <w:rFonts w:ascii="Arial" w:hAnsi="Arial"/>
          <w:b/>
          <w:szCs w:val="20"/>
          <w:lang w:eastAsia="es-ES"/>
        </w:rPr>
        <w:t>J</w:t>
      </w:r>
      <w:r w:rsidRPr="00D86DCB">
        <w:rPr>
          <w:rFonts w:ascii="Arial" w:hAnsi="Arial"/>
          <w:b/>
          <w:szCs w:val="20"/>
          <w:lang w:eastAsia="es-ES"/>
        </w:rPr>
        <w:t>oventut</w:t>
      </w:r>
    </w:p>
    <w:p w:rsidR="00642899" w:rsidRPr="005E6935" w:rsidRDefault="00642899" w:rsidP="00DE2C17">
      <w:pPr>
        <w:jc w:val="both"/>
        <w:rPr>
          <w:rFonts w:ascii="Arial" w:hAnsi="Arial" w:cs="Arial"/>
          <w:sz w:val="22"/>
          <w:szCs w:val="22"/>
        </w:rPr>
      </w:pPr>
    </w:p>
    <w:p w:rsidR="003A233E" w:rsidRPr="005E6935" w:rsidRDefault="003A233E" w:rsidP="00DE2C17">
      <w:pPr>
        <w:jc w:val="both"/>
        <w:rPr>
          <w:rFonts w:ascii="Arial" w:hAnsi="Arial" w:cs="Arial"/>
          <w:sz w:val="22"/>
          <w:szCs w:val="22"/>
        </w:rPr>
      </w:pPr>
    </w:p>
    <w:p w:rsidR="002611FA" w:rsidRPr="005E6935" w:rsidRDefault="00FC0BFB" w:rsidP="00DE2C17">
      <w:pPr>
        <w:jc w:val="both"/>
        <w:rPr>
          <w:rFonts w:ascii="Arial" w:hAnsi="Arial" w:cs="Arial"/>
          <w:sz w:val="22"/>
          <w:szCs w:val="22"/>
        </w:rPr>
      </w:pPr>
      <w:r w:rsidRPr="00DC4608">
        <w:rPr>
          <w:rFonts w:ascii="Arial" w:hAnsi="Arial" w:cs="Arial"/>
          <w:sz w:val="22"/>
          <w:szCs w:val="22"/>
        </w:rPr>
        <w:t xml:space="preserve">L’Ajuntament de Girona ha anat </w:t>
      </w:r>
      <w:r w:rsidR="004C2DFA" w:rsidRPr="00DC4608">
        <w:rPr>
          <w:rFonts w:ascii="Arial" w:hAnsi="Arial" w:cs="Arial"/>
          <w:sz w:val="22"/>
          <w:szCs w:val="22"/>
        </w:rPr>
        <w:t>treballant des de fa temps el tema de l’orientació acadèmica dels estudiants de secundària a través del servei d’informació juvenil de L’Estació Espai Jove, integrat a l’Oficina Jove del Giron</w:t>
      </w:r>
      <w:r w:rsidR="002611FA" w:rsidRPr="00DC4608">
        <w:rPr>
          <w:rFonts w:ascii="Arial" w:hAnsi="Arial" w:cs="Arial"/>
          <w:sz w:val="22"/>
          <w:szCs w:val="22"/>
        </w:rPr>
        <w:t>ès.</w:t>
      </w:r>
    </w:p>
    <w:p w:rsidR="002611FA" w:rsidRPr="005E6935" w:rsidRDefault="002611FA" w:rsidP="00DE2C17">
      <w:pPr>
        <w:jc w:val="both"/>
        <w:rPr>
          <w:rFonts w:ascii="Arial" w:hAnsi="Arial" w:cs="Arial"/>
          <w:sz w:val="22"/>
          <w:szCs w:val="22"/>
        </w:rPr>
      </w:pPr>
    </w:p>
    <w:p w:rsidR="00DE2C17" w:rsidRPr="005E6935" w:rsidRDefault="00086ABE" w:rsidP="00DE2C17">
      <w:pPr>
        <w:jc w:val="both"/>
        <w:rPr>
          <w:rFonts w:ascii="Arial" w:hAnsi="Arial" w:cs="Arial"/>
          <w:sz w:val="22"/>
          <w:szCs w:val="22"/>
        </w:rPr>
      </w:pPr>
      <w:r w:rsidRPr="005E6935">
        <w:rPr>
          <w:rFonts w:ascii="Arial" w:hAnsi="Arial" w:cs="Arial"/>
          <w:sz w:val="22"/>
          <w:szCs w:val="22"/>
        </w:rPr>
        <w:t>L’an</w:t>
      </w:r>
      <w:r w:rsidR="0016621A" w:rsidRPr="005E6935">
        <w:rPr>
          <w:rFonts w:ascii="Arial" w:hAnsi="Arial" w:cs="Arial"/>
          <w:sz w:val="22"/>
          <w:szCs w:val="22"/>
        </w:rPr>
        <w:t xml:space="preserve">y </w:t>
      </w:r>
      <w:r w:rsidR="0016621A" w:rsidRPr="006922AB">
        <w:rPr>
          <w:rFonts w:ascii="Arial" w:hAnsi="Arial" w:cs="Arial"/>
          <w:sz w:val="22"/>
          <w:szCs w:val="22"/>
        </w:rPr>
        <w:t>2008</w:t>
      </w:r>
      <w:r w:rsidR="0016621A" w:rsidRPr="005E6935">
        <w:rPr>
          <w:rFonts w:ascii="Arial" w:hAnsi="Arial" w:cs="Arial"/>
          <w:sz w:val="22"/>
          <w:szCs w:val="22"/>
        </w:rPr>
        <w:t xml:space="preserve"> </w:t>
      </w:r>
      <w:r w:rsidR="00307D00" w:rsidRPr="006922AB">
        <w:rPr>
          <w:rFonts w:ascii="Arial" w:hAnsi="Arial" w:cs="Arial"/>
          <w:sz w:val="22"/>
          <w:szCs w:val="22"/>
        </w:rPr>
        <w:t>es va</w:t>
      </w:r>
      <w:r w:rsidR="00DE2C17" w:rsidRPr="006922AB">
        <w:rPr>
          <w:rFonts w:ascii="Arial" w:hAnsi="Arial" w:cs="Arial"/>
          <w:sz w:val="22"/>
          <w:szCs w:val="22"/>
        </w:rPr>
        <w:t xml:space="preserve"> crear</w:t>
      </w:r>
      <w:r w:rsidR="00E35693" w:rsidRPr="006922AB">
        <w:rPr>
          <w:rFonts w:ascii="Arial" w:hAnsi="Arial" w:cs="Arial"/>
          <w:sz w:val="22"/>
          <w:szCs w:val="22"/>
        </w:rPr>
        <w:t xml:space="preserve"> l’</w:t>
      </w:r>
      <w:r w:rsidR="00307D00" w:rsidRPr="006922AB">
        <w:rPr>
          <w:rFonts w:ascii="Arial" w:hAnsi="Arial" w:cs="Arial"/>
          <w:sz w:val="22"/>
          <w:szCs w:val="22"/>
        </w:rPr>
        <w:t>Oficina Jove del Gironès</w:t>
      </w:r>
      <w:r w:rsidR="00307D00" w:rsidRPr="005E6935">
        <w:rPr>
          <w:rFonts w:ascii="Arial" w:hAnsi="Arial" w:cs="Arial"/>
          <w:sz w:val="22"/>
          <w:szCs w:val="22"/>
        </w:rPr>
        <w:t xml:space="preserve"> </w:t>
      </w:r>
      <w:r w:rsidR="00307D00" w:rsidRPr="006922AB">
        <w:rPr>
          <w:rFonts w:ascii="Arial" w:hAnsi="Arial" w:cs="Arial"/>
          <w:sz w:val="22"/>
          <w:szCs w:val="22"/>
        </w:rPr>
        <w:t xml:space="preserve">amb </w:t>
      </w:r>
      <w:r w:rsidR="00DE2C17" w:rsidRPr="006922AB">
        <w:rPr>
          <w:rFonts w:ascii="Arial" w:hAnsi="Arial" w:cs="Arial"/>
          <w:sz w:val="22"/>
          <w:szCs w:val="22"/>
        </w:rPr>
        <w:t>serveis específics i especialitzats en treball, habitatge, cultura, salut i educació, amb un denominador comú i de primera acollida com ha estat el serve</w:t>
      </w:r>
      <w:r w:rsidR="00307D00" w:rsidRPr="006922AB">
        <w:rPr>
          <w:rFonts w:ascii="Arial" w:hAnsi="Arial" w:cs="Arial"/>
          <w:sz w:val="22"/>
          <w:szCs w:val="22"/>
        </w:rPr>
        <w:t xml:space="preserve">i d’informació juvenil. Els serveis de </w:t>
      </w:r>
      <w:r w:rsidR="00E35693" w:rsidRPr="006922AB">
        <w:rPr>
          <w:rFonts w:ascii="Arial" w:hAnsi="Arial" w:cs="Arial"/>
          <w:sz w:val="22"/>
          <w:szCs w:val="22"/>
        </w:rPr>
        <w:t>l’</w:t>
      </w:r>
      <w:r w:rsidRPr="006922AB">
        <w:rPr>
          <w:rFonts w:ascii="Arial" w:hAnsi="Arial" w:cs="Arial"/>
          <w:sz w:val="22"/>
          <w:szCs w:val="22"/>
        </w:rPr>
        <w:t>Oficina Jove del Gironès</w:t>
      </w:r>
      <w:r w:rsidR="00DE2C17" w:rsidRPr="006922AB">
        <w:rPr>
          <w:rFonts w:ascii="Arial" w:hAnsi="Arial" w:cs="Arial"/>
          <w:sz w:val="22"/>
          <w:szCs w:val="22"/>
        </w:rPr>
        <w:t xml:space="preserve"> han coexistit i han treballat durant tot aquest temps de manera coordinada amb línies estratègiques comunes dirigides al benestar </w:t>
      </w:r>
      <w:r w:rsidRPr="006922AB">
        <w:rPr>
          <w:rFonts w:ascii="Arial" w:hAnsi="Arial" w:cs="Arial"/>
          <w:sz w:val="22"/>
          <w:szCs w:val="22"/>
        </w:rPr>
        <w:t>de la població jove de la ciutat i la comarca.</w:t>
      </w:r>
    </w:p>
    <w:p w:rsidR="00DE2C17" w:rsidRPr="005E6935" w:rsidRDefault="00DE2C17" w:rsidP="00DE2C17">
      <w:pPr>
        <w:jc w:val="both"/>
        <w:rPr>
          <w:rFonts w:ascii="Arial" w:hAnsi="Arial" w:cs="Arial"/>
          <w:sz w:val="22"/>
          <w:szCs w:val="22"/>
        </w:rPr>
      </w:pPr>
    </w:p>
    <w:p w:rsidR="00C83A17" w:rsidRPr="005E6935" w:rsidRDefault="00590F85" w:rsidP="00DE2C17">
      <w:pPr>
        <w:jc w:val="both"/>
        <w:rPr>
          <w:rFonts w:ascii="Arial" w:hAnsi="Arial" w:cs="Arial"/>
          <w:sz w:val="22"/>
          <w:szCs w:val="22"/>
        </w:rPr>
      </w:pPr>
      <w:r w:rsidRPr="006922AB">
        <w:rPr>
          <w:rFonts w:ascii="Arial" w:hAnsi="Arial" w:cs="Arial"/>
          <w:sz w:val="22"/>
          <w:szCs w:val="22"/>
        </w:rPr>
        <w:t>L’Estació Espai Jove</w:t>
      </w:r>
      <w:r w:rsidRPr="005E6935">
        <w:rPr>
          <w:rFonts w:ascii="Arial" w:hAnsi="Arial" w:cs="Arial"/>
          <w:sz w:val="22"/>
          <w:szCs w:val="22"/>
        </w:rPr>
        <w:t xml:space="preserve"> </w:t>
      </w:r>
      <w:r w:rsidR="00086ABE" w:rsidRPr="005E6935">
        <w:rPr>
          <w:rFonts w:ascii="Arial" w:hAnsi="Arial" w:cs="Arial"/>
          <w:sz w:val="22"/>
          <w:szCs w:val="22"/>
        </w:rPr>
        <w:t>opta per</w:t>
      </w:r>
      <w:r w:rsidR="00DE2C17" w:rsidRPr="005E6935">
        <w:rPr>
          <w:rFonts w:ascii="Arial" w:hAnsi="Arial" w:cs="Arial"/>
          <w:sz w:val="22"/>
          <w:szCs w:val="22"/>
        </w:rPr>
        <w:t xml:space="preserve"> una atenció </w:t>
      </w:r>
      <w:r w:rsidR="002D4C16" w:rsidRPr="005E6935">
        <w:rPr>
          <w:rFonts w:ascii="Arial" w:hAnsi="Arial" w:cs="Arial"/>
          <w:sz w:val="22"/>
          <w:szCs w:val="22"/>
        </w:rPr>
        <w:t>integradora de la persona</w:t>
      </w:r>
      <w:r w:rsidR="00DE2C17" w:rsidRPr="005E6935">
        <w:rPr>
          <w:rFonts w:ascii="Arial" w:hAnsi="Arial" w:cs="Arial"/>
          <w:sz w:val="22"/>
          <w:szCs w:val="22"/>
        </w:rPr>
        <w:t xml:space="preserve"> jove i de la seva situació, abordada des de tots els punts de vista possibles, oferint noves oportunitats de creixement, aportant noves metodologies i facilitant més el desenvolupament de l’autonomia</w:t>
      </w:r>
      <w:r w:rsidR="00086ABE" w:rsidRPr="005E6935">
        <w:rPr>
          <w:rFonts w:ascii="Arial" w:hAnsi="Arial" w:cs="Arial"/>
          <w:sz w:val="22"/>
          <w:szCs w:val="22"/>
        </w:rPr>
        <w:t xml:space="preserve"> personal</w:t>
      </w:r>
      <w:r w:rsidR="00DE2C17" w:rsidRPr="005E6935">
        <w:rPr>
          <w:rFonts w:ascii="Arial" w:hAnsi="Arial" w:cs="Arial"/>
          <w:sz w:val="22"/>
          <w:szCs w:val="22"/>
        </w:rPr>
        <w:t>.</w:t>
      </w:r>
    </w:p>
    <w:p w:rsidR="00590F85" w:rsidRPr="005E6935" w:rsidRDefault="00590F85" w:rsidP="00DE2C17">
      <w:pPr>
        <w:jc w:val="both"/>
        <w:rPr>
          <w:rFonts w:ascii="Arial" w:hAnsi="Arial" w:cs="Arial"/>
          <w:sz w:val="22"/>
          <w:szCs w:val="22"/>
        </w:rPr>
      </w:pPr>
    </w:p>
    <w:p w:rsidR="004C2DFA" w:rsidRPr="005E6935" w:rsidRDefault="004C2DFA" w:rsidP="00DE2C17">
      <w:pPr>
        <w:jc w:val="both"/>
        <w:rPr>
          <w:rFonts w:ascii="Arial" w:hAnsi="Arial" w:cs="Arial"/>
          <w:sz w:val="22"/>
          <w:szCs w:val="22"/>
        </w:rPr>
      </w:pPr>
      <w:r w:rsidRPr="006922AB">
        <w:rPr>
          <w:rFonts w:ascii="Arial" w:hAnsi="Arial" w:cs="Arial"/>
          <w:sz w:val="22"/>
          <w:szCs w:val="22"/>
        </w:rPr>
        <w:t>L’experiència acumulada ha permès arribar a la conclusió que la intervenció en l’àmbit de l’orientació acadèmica seria més eficient en la mesura que estés connectada als centres on els joves estan estudiant.</w:t>
      </w:r>
    </w:p>
    <w:p w:rsidR="00590F85" w:rsidRPr="005E6935" w:rsidRDefault="00590F85" w:rsidP="00DE2C17">
      <w:pPr>
        <w:jc w:val="both"/>
        <w:rPr>
          <w:rFonts w:ascii="Arial" w:hAnsi="Arial" w:cs="Arial"/>
          <w:sz w:val="22"/>
          <w:szCs w:val="22"/>
        </w:rPr>
      </w:pPr>
    </w:p>
    <w:p w:rsidR="000F1949" w:rsidRPr="005E6935" w:rsidRDefault="00C83A17" w:rsidP="00B5212B">
      <w:pPr>
        <w:jc w:val="both"/>
        <w:rPr>
          <w:rFonts w:ascii="Arial" w:hAnsi="Arial" w:cs="Arial"/>
          <w:sz w:val="22"/>
          <w:szCs w:val="22"/>
        </w:rPr>
      </w:pPr>
      <w:r w:rsidRPr="006922AB">
        <w:rPr>
          <w:rFonts w:ascii="Arial" w:hAnsi="Arial" w:cs="Arial"/>
          <w:sz w:val="22"/>
          <w:szCs w:val="22"/>
        </w:rPr>
        <w:t xml:space="preserve">El projecte </w:t>
      </w:r>
      <w:r w:rsidR="00984394" w:rsidRPr="006922AB">
        <w:rPr>
          <w:rFonts w:ascii="Arial" w:hAnsi="Arial" w:cs="Arial"/>
          <w:sz w:val="22"/>
          <w:szCs w:val="22"/>
        </w:rPr>
        <w:t>parteix de</w:t>
      </w:r>
      <w:r w:rsidRPr="006922AB">
        <w:rPr>
          <w:rFonts w:ascii="Arial" w:hAnsi="Arial" w:cs="Arial"/>
          <w:sz w:val="22"/>
          <w:szCs w:val="22"/>
        </w:rPr>
        <w:t xml:space="preserve"> limitacions, amenaces, prioritats i objectius que es detect</w:t>
      </w:r>
      <w:r w:rsidR="00984394" w:rsidRPr="006922AB">
        <w:rPr>
          <w:rFonts w:ascii="Arial" w:hAnsi="Arial" w:cs="Arial"/>
          <w:sz w:val="22"/>
          <w:szCs w:val="22"/>
        </w:rPr>
        <w:t>av</w:t>
      </w:r>
      <w:r w:rsidRPr="006922AB">
        <w:rPr>
          <w:rFonts w:ascii="Arial" w:hAnsi="Arial" w:cs="Arial"/>
          <w:sz w:val="22"/>
          <w:szCs w:val="22"/>
        </w:rPr>
        <w:t xml:space="preserve">en </w:t>
      </w:r>
      <w:r w:rsidR="00984394" w:rsidRPr="006922AB">
        <w:rPr>
          <w:rFonts w:ascii="Arial" w:hAnsi="Arial" w:cs="Arial"/>
          <w:sz w:val="22"/>
          <w:szCs w:val="22"/>
        </w:rPr>
        <w:t xml:space="preserve">en el moment de l’elaboració del Pla Local de Joventut 2012-2015 </w:t>
      </w:r>
      <w:r w:rsidRPr="006922AB">
        <w:rPr>
          <w:rFonts w:ascii="Arial" w:hAnsi="Arial" w:cs="Arial"/>
          <w:sz w:val="22"/>
          <w:szCs w:val="22"/>
        </w:rPr>
        <w:t>i que queden majoritàriament recolli</w:t>
      </w:r>
      <w:r w:rsidR="003C1196" w:rsidRPr="006922AB">
        <w:rPr>
          <w:rFonts w:ascii="Arial" w:hAnsi="Arial" w:cs="Arial"/>
          <w:sz w:val="22"/>
          <w:szCs w:val="22"/>
        </w:rPr>
        <w:t>t</w:t>
      </w:r>
      <w:r w:rsidRPr="006922AB">
        <w:rPr>
          <w:rFonts w:ascii="Arial" w:hAnsi="Arial" w:cs="Arial"/>
          <w:sz w:val="22"/>
          <w:szCs w:val="22"/>
        </w:rPr>
        <w:t xml:space="preserve">s en el </w:t>
      </w:r>
      <w:r w:rsidR="00984394" w:rsidRPr="006922AB">
        <w:rPr>
          <w:rFonts w:ascii="Arial" w:hAnsi="Arial" w:cs="Arial"/>
          <w:sz w:val="22"/>
          <w:szCs w:val="22"/>
        </w:rPr>
        <w:t>propi document f</w:t>
      </w:r>
      <w:r w:rsidR="000F1949" w:rsidRPr="006922AB">
        <w:rPr>
          <w:rFonts w:ascii="Arial" w:hAnsi="Arial" w:cs="Arial"/>
          <w:sz w:val="22"/>
          <w:szCs w:val="22"/>
        </w:rPr>
        <w:t>inal del Pla Local de Joventut.</w:t>
      </w:r>
    </w:p>
    <w:p w:rsidR="000F1949" w:rsidRPr="005E6935" w:rsidRDefault="000F1949" w:rsidP="00B5212B">
      <w:pPr>
        <w:jc w:val="both"/>
        <w:rPr>
          <w:rFonts w:ascii="Arial" w:hAnsi="Arial" w:cs="Arial"/>
          <w:sz w:val="22"/>
          <w:szCs w:val="22"/>
        </w:rPr>
      </w:pPr>
    </w:p>
    <w:p w:rsidR="00DE2C17" w:rsidRPr="005E6935" w:rsidRDefault="00984394" w:rsidP="00B5212B">
      <w:pPr>
        <w:jc w:val="both"/>
        <w:rPr>
          <w:rFonts w:ascii="Arial" w:hAnsi="Arial" w:cs="Arial"/>
          <w:sz w:val="22"/>
          <w:szCs w:val="22"/>
        </w:rPr>
      </w:pPr>
      <w:r w:rsidRPr="005E6935">
        <w:rPr>
          <w:rFonts w:ascii="Arial" w:hAnsi="Arial" w:cs="Arial"/>
          <w:sz w:val="22"/>
          <w:szCs w:val="22"/>
        </w:rPr>
        <w:t>Alguns d’aquests punts de partida són els següents:</w:t>
      </w:r>
    </w:p>
    <w:p w:rsidR="00C83A17" w:rsidRPr="005E6935" w:rsidRDefault="00C83A17" w:rsidP="00B5212B">
      <w:pPr>
        <w:jc w:val="both"/>
        <w:rPr>
          <w:rFonts w:ascii="Arial" w:hAnsi="Arial" w:cs="Arial"/>
          <w:sz w:val="22"/>
          <w:szCs w:val="22"/>
        </w:rPr>
      </w:pPr>
    </w:p>
    <w:p w:rsidR="002611FA" w:rsidRPr="005E6935" w:rsidRDefault="002611FA" w:rsidP="00B5212B">
      <w:pPr>
        <w:jc w:val="both"/>
        <w:rPr>
          <w:rFonts w:ascii="Arial" w:hAnsi="Arial" w:cs="Arial"/>
          <w:sz w:val="22"/>
          <w:szCs w:val="22"/>
        </w:rPr>
      </w:pPr>
    </w:p>
    <w:p w:rsidR="00C83A17" w:rsidRPr="008C49DD" w:rsidRDefault="00C62FC1" w:rsidP="00984394">
      <w:pPr>
        <w:numPr>
          <w:ilvl w:val="0"/>
          <w:numId w:val="5"/>
        </w:numPr>
        <w:jc w:val="both"/>
        <w:rPr>
          <w:rFonts w:ascii="Arial" w:hAnsi="Arial" w:cs="Arial"/>
          <w:sz w:val="22"/>
          <w:szCs w:val="22"/>
        </w:rPr>
      </w:pPr>
      <w:r w:rsidRPr="008C49DD">
        <w:rPr>
          <w:rFonts w:ascii="Arial" w:hAnsi="Arial" w:cs="Arial"/>
          <w:sz w:val="22"/>
          <w:szCs w:val="22"/>
          <w:u w:val="single"/>
        </w:rPr>
        <w:t xml:space="preserve">Limitacions </w:t>
      </w:r>
      <w:r w:rsidR="00EB01A1" w:rsidRPr="008C49DD">
        <w:rPr>
          <w:rFonts w:ascii="Arial" w:hAnsi="Arial" w:cs="Arial"/>
          <w:sz w:val="22"/>
          <w:szCs w:val="22"/>
          <w:u w:val="single"/>
        </w:rPr>
        <w:t xml:space="preserve">de les accions fetes </w:t>
      </w:r>
      <w:r w:rsidRPr="008C49DD">
        <w:rPr>
          <w:rFonts w:ascii="Arial" w:hAnsi="Arial" w:cs="Arial"/>
          <w:sz w:val="22"/>
          <w:szCs w:val="22"/>
          <w:u w:val="single"/>
        </w:rPr>
        <w:t xml:space="preserve">i amenaces </w:t>
      </w:r>
      <w:r w:rsidR="00EB01A1" w:rsidRPr="008C49DD">
        <w:rPr>
          <w:rFonts w:ascii="Arial" w:hAnsi="Arial" w:cs="Arial"/>
          <w:sz w:val="22"/>
          <w:szCs w:val="22"/>
          <w:u w:val="single"/>
        </w:rPr>
        <w:t>detectades</w:t>
      </w:r>
      <w:r w:rsidRPr="008C49DD">
        <w:rPr>
          <w:rFonts w:ascii="Arial" w:hAnsi="Arial" w:cs="Arial"/>
          <w:sz w:val="22"/>
          <w:szCs w:val="22"/>
        </w:rPr>
        <w:t>:</w:t>
      </w:r>
    </w:p>
    <w:p w:rsidR="00984394" w:rsidRPr="005E6935" w:rsidRDefault="00984394" w:rsidP="00B5212B">
      <w:pPr>
        <w:jc w:val="both"/>
        <w:rPr>
          <w:rFonts w:ascii="Arial" w:hAnsi="Arial" w:cs="Arial"/>
          <w:sz w:val="22"/>
          <w:szCs w:val="22"/>
        </w:rPr>
      </w:pPr>
    </w:p>
    <w:p w:rsidR="00EB01A1" w:rsidRPr="005E6935" w:rsidRDefault="00EB01A1" w:rsidP="005A47E2">
      <w:pPr>
        <w:numPr>
          <w:ilvl w:val="0"/>
          <w:numId w:val="10"/>
        </w:numPr>
        <w:tabs>
          <w:tab w:val="clear" w:pos="720"/>
          <w:tab w:val="num" w:pos="1068"/>
        </w:tabs>
        <w:ind w:left="1068"/>
        <w:jc w:val="both"/>
        <w:rPr>
          <w:rFonts w:ascii="Arial" w:hAnsi="Arial" w:cs="Arial"/>
          <w:sz w:val="22"/>
          <w:szCs w:val="22"/>
        </w:rPr>
      </w:pPr>
      <w:r w:rsidRPr="005E6935">
        <w:rPr>
          <w:rFonts w:ascii="Arial" w:hAnsi="Arial" w:cs="Arial"/>
          <w:color w:val="000000"/>
          <w:sz w:val="22"/>
          <w:szCs w:val="22"/>
        </w:rPr>
        <w:t>Es constata que les persones joves que acaben la secundària o el batxillerat i han d’escollir un itinerari formatiu no reben la informació necessària per prendre decisions fonamentades i es reclamen millors estratègies d’informació i també d’orientació.</w:t>
      </w:r>
    </w:p>
    <w:p w:rsidR="00EB01A1" w:rsidRPr="005E6935" w:rsidRDefault="00EB01A1" w:rsidP="00EB01A1">
      <w:pPr>
        <w:ind w:left="348"/>
        <w:rPr>
          <w:rFonts w:ascii="Arial" w:hAnsi="Arial" w:cs="Arial"/>
          <w:sz w:val="22"/>
          <w:szCs w:val="22"/>
        </w:rPr>
      </w:pPr>
    </w:p>
    <w:p w:rsidR="00CB7F9A" w:rsidRPr="005E6935" w:rsidRDefault="00CB7F9A" w:rsidP="005A47E2">
      <w:pPr>
        <w:numPr>
          <w:ilvl w:val="0"/>
          <w:numId w:val="10"/>
        </w:numPr>
        <w:tabs>
          <w:tab w:val="clear" w:pos="720"/>
          <w:tab w:val="num" w:pos="1068"/>
        </w:tabs>
        <w:ind w:left="1068"/>
        <w:jc w:val="both"/>
        <w:rPr>
          <w:rFonts w:ascii="Arial" w:hAnsi="Arial" w:cs="Arial"/>
          <w:color w:val="000000"/>
          <w:sz w:val="22"/>
          <w:szCs w:val="22"/>
        </w:rPr>
      </w:pPr>
      <w:r w:rsidRPr="005E6935">
        <w:rPr>
          <w:rFonts w:ascii="Arial" w:hAnsi="Arial" w:cs="Arial"/>
          <w:color w:val="000000"/>
          <w:sz w:val="22"/>
          <w:szCs w:val="22"/>
        </w:rPr>
        <w:t>L’abandonament prematur dels estudis que moltes persones joves van fer atrets pel sou i la feina fàcil de fa uns anys han portat a una situació de nivells baixos de qualificació, amb un retorn al sistema educatiu molt difícil.</w:t>
      </w:r>
    </w:p>
    <w:p w:rsidR="00CB7F9A" w:rsidRPr="005E6935" w:rsidRDefault="00CB7F9A" w:rsidP="00CB7F9A">
      <w:pPr>
        <w:rPr>
          <w:rFonts w:cs="Arial"/>
          <w:szCs w:val="22"/>
        </w:rPr>
      </w:pPr>
    </w:p>
    <w:p w:rsidR="00CB7F9A" w:rsidRPr="005E6935" w:rsidRDefault="00CB7F9A" w:rsidP="005A47E2">
      <w:pPr>
        <w:numPr>
          <w:ilvl w:val="0"/>
          <w:numId w:val="10"/>
        </w:numPr>
        <w:tabs>
          <w:tab w:val="clear" w:pos="720"/>
          <w:tab w:val="num" w:pos="1068"/>
        </w:tabs>
        <w:ind w:left="1068"/>
        <w:jc w:val="both"/>
        <w:rPr>
          <w:rFonts w:ascii="Arial" w:hAnsi="Arial" w:cs="Arial"/>
          <w:color w:val="000000"/>
          <w:sz w:val="22"/>
          <w:szCs w:val="22"/>
        </w:rPr>
      </w:pPr>
      <w:r w:rsidRPr="005E6935">
        <w:rPr>
          <w:rFonts w:ascii="Arial" w:hAnsi="Arial" w:cs="Arial"/>
          <w:color w:val="000000"/>
          <w:sz w:val="22"/>
          <w:szCs w:val="22"/>
        </w:rPr>
        <w:t>El sistema econòmic anterior a l’actual crisi ha propiciat la polarització del col·lectiu jove segons joves amb estudis superiors i joves sense estudis o amb els estudis obligatoris, col·lectius amb capacitats dispars a l’hora de respondre a les dificultats del propi sistema.</w:t>
      </w:r>
    </w:p>
    <w:p w:rsidR="00CB7F9A" w:rsidRPr="005E6935" w:rsidRDefault="00CB7F9A" w:rsidP="00CB7F9A">
      <w:pPr>
        <w:rPr>
          <w:rFonts w:cs="Arial"/>
          <w:szCs w:val="22"/>
        </w:rPr>
      </w:pPr>
    </w:p>
    <w:p w:rsidR="000F1949" w:rsidRPr="005E6935" w:rsidRDefault="000F1949" w:rsidP="00984394">
      <w:pPr>
        <w:autoSpaceDE w:val="0"/>
        <w:autoSpaceDN w:val="0"/>
        <w:adjustRightInd w:val="0"/>
        <w:ind w:left="708"/>
        <w:jc w:val="both"/>
        <w:rPr>
          <w:rFonts w:ascii="Arial" w:hAnsi="Arial" w:cs="Arial"/>
          <w:sz w:val="22"/>
          <w:szCs w:val="22"/>
        </w:rPr>
      </w:pPr>
    </w:p>
    <w:p w:rsidR="00AD4A61" w:rsidRPr="008C49DD" w:rsidRDefault="00AD4A61" w:rsidP="00B5212B">
      <w:pPr>
        <w:numPr>
          <w:ilvl w:val="0"/>
          <w:numId w:val="5"/>
        </w:numPr>
        <w:jc w:val="both"/>
        <w:rPr>
          <w:rFonts w:ascii="Arial" w:hAnsi="Arial" w:cs="Arial"/>
          <w:sz w:val="22"/>
          <w:szCs w:val="22"/>
        </w:rPr>
      </w:pPr>
      <w:r w:rsidRPr="008C49DD">
        <w:rPr>
          <w:rFonts w:ascii="Arial" w:hAnsi="Arial" w:cs="Arial"/>
          <w:sz w:val="22"/>
          <w:szCs w:val="22"/>
          <w:u w:val="single"/>
        </w:rPr>
        <w:t>Prioritats i objectius envers la formació i educació de les persones joves</w:t>
      </w:r>
      <w:r w:rsidRPr="008C49DD">
        <w:rPr>
          <w:rFonts w:ascii="Arial" w:hAnsi="Arial" w:cs="Arial"/>
          <w:sz w:val="22"/>
          <w:szCs w:val="22"/>
        </w:rPr>
        <w:t>:</w:t>
      </w:r>
    </w:p>
    <w:p w:rsidR="00984394" w:rsidRPr="005E6935" w:rsidRDefault="00984394" w:rsidP="00B5212B">
      <w:pPr>
        <w:jc w:val="both"/>
        <w:rPr>
          <w:rFonts w:ascii="Arial" w:hAnsi="Arial" w:cs="Arial"/>
          <w:sz w:val="22"/>
          <w:szCs w:val="22"/>
        </w:rPr>
      </w:pPr>
    </w:p>
    <w:p w:rsidR="00AD4A61" w:rsidRPr="005E6935" w:rsidRDefault="00AD4A61" w:rsidP="005A47E2">
      <w:pPr>
        <w:numPr>
          <w:ilvl w:val="0"/>
          <w:numId w:val="10"/>
        </w:numPr>
        <w:tabs>
          <w:tab w:val="clear" w:pos="720"/>
          <w:tab w:val="num" w:pos="1068"/>
        </w:tabs>
        <w:ind w:left="1068"/>
        <w:jc w:val="both"/>
        <w:rPr>
          <w:rFonts w:ascii="Arial" w:hAnsi="Arial" w:cs="Arial"/>
          <w:color w:val="000000"/>
          <w:sz w:val="22"/>
          <w:szCs w:val="22"/>
        </w:rPr>
      </w:pPr>
      <w:r w:rsidRPr="005E6935">
        <w:rPr>
          <w:rFonts w:ascii="Arial" w:hAnsi="Arial" w:cs="Arial"/>
          <w:color w:val="000000"/>
          <w:sz w:val="22"/>
          <w:szCs w:val="22"/>
        </w:rPr>
        <w:t>Cal assegurar les millors condicions possibles perquè les persones joves de Girona obtinguin èxit escolar i es mantinguin en el sistema educatiu més enllà de l’etapa d’escolarització obligatòria, reduint l’efecte de les desigualtats social i la seva reproducció dins del sistema educatiu.</w:t>
      </w:r>
    </w:p>
    <w:p w:rsidR="00984394" w:rsidRPr="005E6935" w:rsidRDefault="00984394" w:rsidP="00CB7F9A">
      <w:pPr>
        <w:ind w:left="348"/>
        <w:jc w:val="both"/>
        <w:rPr>
          <w:rFonts w:ascii="Arial" w:hAnsi="Arial" w:cs="Arial"/>
          <w:color w:val="000000"/>
          <w:sz w:val="22"/>
          <w:szCs w:val="22"/>
        </w:rPr>
      </w:pPr>
    </w:p>
    <w:p w:rsidR="00AD4A61" w:rsidRPr="005E6935" w:rsidRDefault="00AD4A61" w:rsidP="005A47E2">
      <w:pPr>
        <w:numPr>
          <w:ilvl w:val="0"/>
          <w:numId w:val="10"/>
        </w:numPr>
        <w:tabs>
          <w:tab w:val="clear" w:pos="720"/>
          <w:tab w:val="num" w:pos="1068"/>
        </w:tabs>
        <w:ind w:left="1068"/>
        <w:jc w:val="both"/>
        <w:rPr>
          <w:rFonts w:ascii="Arial" w:hAnsi="Arial" w:cs="Arial"/>
          <w:color w:val="000000"/>
          <w:sz w:val="22"/>
          <w:szCs w:val="22"/>
        </w:rPr>
      </w:pPr>
      <w:r w:rsidRPr="005E6935">
        <w:rPr>
          <w:rFonts w:ascii="Arial" w:hAnsi="Arial" w:cs="Arial"/>
          <w:color w:val="000000"/>
          <w:sz w:val="22"/>
          <w:szCs w:val="22"/>
        </w:rPr>
        <w:t>Evitar el risc d’exclusió social en els joves del municipi és un objectiu de ciutat. Amb l’objectiu prioritari de reduir els nivells de fracàs actuals (joves que ni estudien ni treballen) i en risc d’exclusió social, realitzarem actuacions preventives per tal d’assolir l’èxit personal per a tots aquells joves vulnerables que necessitin el suport i l’acompanyament per assolir l’èxit personal i emancipació.</w:t>
      </w:r>
    </w:p>
    <w:p w:rsidR="00984394" w:rsidRPr="005E6935" w:rsidRDefault="00984394" w:rsidP="00984394">
      <w:pPr>
        <w:autoSpaceDE w:val="0"/>
        <w:autoSpaceDN w:val="0"/>
        <w:adjustRightInd w:val="0"/>
        <w:jc w:val="both"/>
        <w:rPr>
          <w:rFonts w:ascii="Arial" w:hAnsi="Arial" w:cs="Arial"/>
          <w:sz w:val="22"/>
          <w:szCs w:val="22"/>
        </w:rPr>
      </w:pPr>
    </w:p>
    <w:p w:rsidR="006641EE" w:rsidRPr="005E6935" w:rsidRDefault="00AD4A61" w:rsidP="005A47E2">
      <w:pPr>
        <w:numPr>
          <w:ilvl w:val="0"/>
          <w:numId w:val="10"/>
        </w:numPr>
        <w:tabs>
          <w:tab w:val="clear" w:pos="720"/>
          <w:tab w:val="num" w:pos="1068"/>
        </w:tabs>
        <w:ind w:left="1068"/>
        <w:jc w:val="both"/>
        <w:rPr>
          <w:rFonts w:ascii="Arial" w:hAnsi="Arial" w:cs="Arial"/>
          <w:color w:val="000000"/>
          <w:sz w:val="22"/>
          <w:szCs w:val="22"/>
        </w:rPr>
      </w:pPr>
      <w:r w:rsidRPr="005E6935">
        <w:rPr>
          <w:rFonts w:ascii="Arial" w:hAnsi="Arial" w:cs="Arial"/>
          <w:color w:val="000000"/>
          <w:sz w:val="22"/>
          <w:szCs w:val="22"/>
        </w:rPr>
        <w:t>Promoure l’educació com a element generador d’oportunitats socials i de qualitat que permeti avançar als joves cap a una societat del coneixement mitjançant la corresponsabilitat de tots els agents educatius de la ciutat de Girona. La formació ha de ser a l’abast de tots els joves, independentment de la situació sociocultural i laboral de les seves famílies i de la situació econòmica de crisi.</w:t>
      </w:r>
    </w:p>
    <w:p w:rsidR="00984394" w:rsidRPr="005E6935" w:rsidRDefault="00984394" w:rsidP="00B5212B">
      <w:pPr>
        <w:jc w:val="both"/>
        <w:rPr>
          <w:rFonts w:ascii="Arial" w:hAnsi="Arial" w:cs="Arial"/>
          <w:sz w:val="22"/>
          <w:szCs w:val="22"/>
        </w:rPr>
      </w:pPr>
    </w:p>
    <w:p w:rsidR="00AD4A61" w:rsidRDefault="00AD4A61" w:rsidP="005A47E2">
      <w:pPr>
        <w:numPr>
          <w:ilvl w:val="0"/>
          <w:numId w:val="10"/>
        </w:numPr>
        <w:tabs>
          <w:tab w:val="clear" w:pos="720"/>
          <w:tab w:val="num" w:pos="1068"/>
        </w:tabs>
        <w:ind w:left="1068"/>
        <w:jc w:val="both"/>
        <w:rPr>
          <w:rFonts w:ascii="Arial" w:hAnsi="Arial" w:cs="Arial"/>
          <w:color w:val="000000"/>
          <w:sz w:val="22"/>
          <w:szCs w:val="22"/>
        </w:rPr>
      </w:pPr>
      <w:r w:rsidRPr="005E6935">
        <w:rPr>
          <w:rFonts w:ascii="Arial" w:hAnsi="Arial" w:cs="Arial"/>
          <w:color w:val="000000"/>
          <w:sz w:val="22"/>
          <w:szCs w:val="22"/>
        </w:rPr>
        <w:t>Cal potenciar aquelles polítiques adreçades a desplegar el màxim potencial creatiu i intel·lectual de les persones joves, no acotant l’acció a activitats quasi exclusivament d’oci i lleure que deixarien de banda les activitats de promoció de les persones joves en els àmbits més determinants de les seves vides</w:t>
      </w:r>
      <w:r w:rsidR="00984394" w:rsidRPr="005E6935">
        <w:rPr>
          <w:rFonts w:ascii="Arial" w:hAnsi="Arial" w:cs="Arial"/>
          <w:color w:val="000000"/>
          <w:sz w:val="22"/>
          <w:szCs w:val="22"/>
        </w:rPr>
        <w:t>.</w:t>
      </w:r>
    </w:p>
    <w:p w:rsidR="008C49DD" w:rsidRDefault="008C49DD" w:rsidP="008C49DD">
      <w:pPr>
        <w:pStyle w:val="Prrafodelista"/>
        <w:rPr>
          <w:rFonts w:ascii="Arial" w:hAnsi="Arial" w:cs="Arial"/>
          <w:color w:val="000000"/>
          <w:sz w:val="22"/>
          <w:szCs w:val="22"/>
        </w:rPr>
      </w:pPr>
    </w:p>
    <w:p w:rsidR="008C49DD" w:rsidRDefault="008C49DD" w:rsidP="008C49DD">
      <w:pPr>
        <w:ind w:left="1068"/>
        <w:jc w:val="both"/>
        <w:rPr>
          <w:rFonts w:ascii="Arial" w:hAnsi="Arial" w:cs="Arial"/>
          <w:color w:val="000000"/>
          <w:sz w:val="22"/>
          <w:szCs w:val="22"/>
        </w:rPr>
      </w:pPr>
    </w:p>
    <w:p w:rsidR="008C49DD" w:rsidRPr="005E6935" w:rsidRDefault="008C49DD" w:rsidP="008C49DD">
      <w:pPr>
        <w:ind w:left="1068"/>
        <w:jc w:val="both"/>
        <w:rPr>
          <w:rFonts w:ascii="Arial" w:hAnsi="Arial" w:cs="Arial"/>
          <w:color w:val="000000"/>
          <w:sz w:val="22"/>
          <w:szCs w:val="22"/>
        </w:rPr>
      </w:pPr>
    </w:p>
    <w:p w:rsidR="00B10CE6" w:rsidRPr="005E6935" w:rsidRDefault="00B10CE6" w:rsidP="00B10CE6">
      <w:pPr>
        <w:jc w:val="both"/>
        <w:rPr>
          <w:rFonts w:ascii="Arial" w:hAnsi="Arial"/>
          <w:b/>
          <w:szCs w:val="20"/>
          <w:lang w:eastAsia="es-ES"/>
        </w:rPr>
      </w:pPr>
      <w:r w:rsidRPr="005E6935">
        <w:rPr>
          <w:rFonts w:ascii="Arial" w:hAnsi="Arial"/>
          <w:b/>
          <w:szCs w:val="20"/>
          <w:lang w:eastAsia="es-ES"/>
        </w:rPr>
        <w:lastRenderedPageBreak/>
        <w:t xml:space="preserve">3. </w:t>
      </w:r>
      <w:r w:rsidRPr="008C49DD">
        <w:rPr>
          <w:rFonts w:ascii="Arial" w:hAnsi="Arial"/>
          <w:b/>
          <w:szCs w:val="20"/>
          <w:lang w:eastAsia="es-ES"/>
        </w:rPr>
        <w:t>Objectius</w:t>
      </w:r>
      <w:r w:rsidRPr="005E6935">
        <w:rPr>
          <w:rFonts w:ascii="Arial" w:hAnsi="Arial"/>
          <w:b/>
          <w:szCs w:val="20"/>
          <w:lang w:eastAsia="es-ES"/>
        </w:rPr>
        <w:t xml:space="preserve"> del projecte </w:t>
      </w:r>
    </w:p>
    <w:p w:rsidR="0005168A" w:rsidRPr="005E6935" w:rsidRDefault="0005168A" w:rsidP="0005168A">
      <w:pPr>
        <w:jc w:val="both"/>
        <w:rPr>
          <w:rFonts w:ascii="Arial" w:hAnsi="Arial" w:cs="Arial"/>
          <w:sz w:val="22"/>
          <w:szCs w:val="22"/>
        </w:rPr>
      </w:pPr>
    </w:p>
    <w:p w:rsidR="003A233E" w:rsidRPr="005E6935" w:rsidRDefault="003A233E" w:rsidP="0005168A">
      <w:pPr>
        <w:jc w:val="both"/>
        <w:rPr>
          <w:rFonts w:ascii="Arial" w:hAnsi="Arial" w:cs="Arial"/>
          <w:sz w:val="22"/>
          <w:szCs w:val="22"/>
        </w:rPr>
      </w:pPr>
    </w:p>
    <w:p w:rsidR="00D954DC" w:rsidRPr="005E6935" w:rsidRDefault="00D954DC" w:rsidP="00D954DC">
      <w:pPr>
        <w:numPr>
          <w:ilvl w:val="0"/>
          <w:numId w:val="11"/>
        </w:numPr>
        <w:tabs>
          <w:tab w:val="clear" w:pos="360"/>
          <w:tab w:val="num" w:pos="720"/>
        </w:tabs>
        <w:ind w:left="720"/>
        <w:jc w:val="both"/>
        <w:rPr>
          <w:rFonts w:ascii="Arial" w:hAnsi="Arial" w:cs="Arial"/>
          <w:sz w:val="22"/>
          <w:szCs w:val="22"/>
        </w:rPr>
      </w:pPr>
      <w:r w:rsidRPr="005E6935">
        <w:rPr>
          <w:rFonts w:ascii="Arial" w:hAnsi="Arial" w:cs="Arial"/>
          <w:sz w:val="22"/>
          <w:szCs w:val="22"/>
        </w:rPr>
        <w:t>Conjuntament amb el jove estudiant dissenyar itineraris formativo-professionals específics i individualitzats a curt i llarg termini per a cada usuari, abastables i motivadors, mitjançant una anàlisi dels factors estructurals, personals i competencials que determinen la seva ocupabilitat.</w:t>
      </w:r>
    </w:p>
    <w:p w:rsidR="00D954DC" w:rsidRPr="005E6935" w:rsidRDefault="00D954DC" w:rsidP="00D954DC">
      <w:pPr>
        <w:ind w:left="360"/>
        <w:jc w:val="both"/>
        <w:rPr>
          <w:rFonts w:ascii="Arial" w:hAnsi="Arial" w:cs="Arial"/>
          <w:sz w:val="22"/>
          <w:szCs w:val="22"/>
        </w:rPr>
      </w:pPr>
    </w:p>
    <w:p w:rsidR="004A3825" w:rsidRPr="005E6935" w:rsidRDefault="004A3825" w:rsidP="00D954DC">
      <w:pPr>
        <w:ind w:left="360"/>
        <w:jc w:val="both"/>
        <w:rPr>
          <w:rFonts w:ascii="Arial" w:hAnsi="Arial" w:cs="Arial"/>
          <w:sz w:val="22"/>
          <w:szCs w:val="22"/>
        </w:rPr>
      </w:pPr>
    </w:p>
    <w:p w:rsidR="00D954DC" w:rsidRPr="005E6935" w:rsidRDefault="00D954DC" w:rsidP="00D954DC">
      <w:pPr>
        <w:numPr>
          <w:ilvl w:val="0"/>
          <w:numId w:val="11"/>
        </w:numPr>
        <w:tabs>
          <w:tab w:val="clear" w:pos="360"/>
          <w:tab w:val="num" w:pos="720"/>
        </w:tabs>
        <w:ind w:left="720"/>
        <w:jc w:val="both"/>
        <w:rPr>
          <w:rFonts w:ascii="Arial" w:hAnsi="Arial" w:cs="Arial"/>
          <w:sz w:val="22"/>
          <w:szCs w:val="22"/>
        </w:rPr>
      </w:pPr>
      <w:r w:rsidRPr="005E6935">
        <w:rPr>
          <w:rFonts w:ascii="Arial" w:hAnsi="Arial" w:cs="Arial"/>
          <w:sz w:val="22"/>
          <w:szCs w:val="22"/>
        </w:rPr>
        <w:t>Conjuntament amb el jove estudiant reconduir situacions de fracàs escolar a partir de redissenyar itineraris específics i individualitzats a curt i llarg termini per a cada usuari.</w:t>
      </w:r>
    </w:p>
    <w:p w:rsidR="00D954DC" w:rsidRPr="005E6935" w:rsidRDefault="00D954DC" w:rsidP="00D954DC">
      <w:pPr>
        <w:jc w:val="both"/>
        <w:rPr>
          <w:rFonts w:ascii="Arial" w:hAnsi="Arial" w:cs="Arial"/>
          <w:sz w:val="22"/>
          <w:szCs w:val="22"/>
        </w:rPr>
      </w:pPr>
    </w:p>
    <w:p w:rsidR="004A3825" w:rsidRPr="005E6935" w:rsidRDefault="004A3825" w:rsidP="00D954DC">
      <w:pPr>
        <w:jc w:val="both"/>
        <w:rPr>
          <w:rFonts w:ascii="Arial" w:hAnsi="Arial" w:cs="Arial"/>
          <w:sz w:val="22"/>
          <w:szCs w:val="22"/>
        </w:rPr>
      </w:pPr>
    </w:p>
    <w:p w:rsidR="00D954DC" w:rsidRPr="005E6935" w:rsidRDefault="00D954DC" w:rsidP="00D954DC">
      <w:pPr>
        <w:numPr>
          <w:ilvl w:val="0"/>
          <w:numId w:val="11"/>
        </w:numPr>
        <w:tabs>
          <w:tab w:val="clear" w:pos="360"/>
          <w:tab w:val="num" w:pos="720"/>
        </w:tabs>
        <w:ind w:left="720"/>
        <w:jc w:val="both"/>
        <w:rPr>
          <w:rFonts w:ascii="Arial" w:hAnsi="Arial" w:cs="Arial"/>
          <w:sz w:val="22"/>
          <w:szCs w:val="22"/>
        </w:rPr>
      </w:pPr>
      <w:r w:rsidRPr="005E6935">
        <w:rPr>
          <w:rFonts w:ascii="Arial" w:hAnsi="Arial" w:cs="Arial"/>
          <w:sz w:val="22"/>
          <w:szCs w:val="22"/>
        </w:rPr>
        <w:t>Conjuntament amb els joves estudiants de manera grupal analitzar les causes de fracàs o de risc de fracàs.</w:t>
      </w:r>
    </w:p>
    <w:p w:rsidR="00D954DC" w:rsidRPr="005E6935" w:rsidRDefault="00D954DC" w:rsidP="00D954DC">
      <w:pPr>
        <w:ind w:left="360"/>
        <w:jc w:val="both"/>
        <w:rPr>
          <w:rFonts w:ascii="Arial" w:hAnsi="Arial" w:cs="Arial"/>
          <w:sz w:val="22"/>
          <w:szCs w:val="22"/>
        </w:rPr>
      </w:pPr>
    </w:p>
    <w:p w:rsidR="004A3825" w:rsidRPr="005E6935" w:rsidRDefault="004A3825" w:rsidP="00D954DC">
      <w:pPr>
        <w:ind w:left="360"/>
        <w:jc w:val="both"/>
        <w:rPr>
          <w:rFonts w:ascii="Arial" w:hAnsi="Arial" w:cs="Arial"/>
          <w:sz w:val="22"/>
          <w:szCs w:val="22"/>
        </w:rPr>
      </w:pPr>
    </w:p>
    <w:p w:rsidR="00D954DC" w:rsidRPr="005E6935" w:rsidRDefault="00D954DC" w:rsidP="00D954DC">
      <w:pPr>
        <w:numPr>
          <w:ilvl w:val="0"/>
          <w:numId w:val="11"/>
        </w:numPr>
        <w:tabs>
          <w:tab w:val="clear" w:pos="360"/>
          <w:tab w:val="num" w:pos="720"/>
        </w:tabs>
        <w:ind w:left="720"/>
        <w:jc w:val="both"/>
        <w:rPr>
          <w:rFonts w:ascii="Arial" w:hAnsi="Arial" w:cs="Arial"/>
          <w:sz w:val="22"/>
          <w:szCs w:val="22"/>
        </w:rPr>
      </w:pPr>
      <w:r w:rsidRPr="005E6935">
        <w:rPr>
          <w:rFonts w:ascii="Arial" w:hAnsi="Arial" w:cs="Arial"/>
          <w:sz w:val="22"/>
          <w:szCs w:val="22"/>
        </w:rPr>
        <w:t>Promoure la tornada al sistema educatiu de joves que provenen de fracàs escolar i amb baixa qualificació.</w:t>
      </w:r>
    </w:p>
    <w:p w:rsidR="00D954DC" w:rsidRPr="005E6935" w:rsidRDefault="00D954DC" w:rsidP="00D954DC">
      <w:pPr>
        <w:ind w:left="360"/>
        <w:jc w:val="both"/>
        <w:rPr>
          <w:rFonts w:ascii="Arial" w:hAnsi="Arial" w:cs="Arial"/>
          <w:sz w:val="22"/>
          <w:szCs w:val="22"/>
        </w:rPr>
      </w:pPr>
    </w:p>
    <w:p w:rsidR="004A3825" w:rsidRPr="005E6935" w:rsidRDefault="004A3825" w:rsidP="00D954DC">
      <w:pPr>
        <w:ind w:left="360"/>
        <w:jc w:val="both"/>
        <w:rPr>
          <w:rFonts w:ascii="Arial" w:hAnsi="Arial" w:cs="Arial"/>
          <w:sz w:val="22"/>
          <w:szCs w:val="22"/>
        </w:rPr>
      </w:pPr>
    </w:p>
    <w:p w:rsidR="00D954DC" w:rsidRPr="005E6935" w:rsidRDefault="00D954DC" w:rsidP="00D954DC">
      <w:pPr>
        <w:numPr>
          <w:ilvl w:val="0"/>
          <w:numId w:val="11"/>
        </w:numPr>
        <w:tabs>
          <w:tab w:val="clear" w:pos="360"/>
          <w:tab w:val="num" w:pos="720"/>
        </w:tabs>
        <w:ind w:left="720"/>
        <w:jc w:val="both"/>
        <w:rPr>
          <w:rFonts w:ascii="Arial" w:hAnsi="Arial" w:cs="Arial"/>
          <w:sz w:val="22"/>
          <w:szCs w:val="22"/>
        </w:rPr>
      </w:pPr>
      <w:r w:rsidRPr="005E6935">
        <w:rPr>
          <w:rFonts w:ascii="Arial" w:hAnsi="Arial" w:cs="Arial"/>
          <w:sz w:val="22"/>
          <w:szCs w:val="22"/>
        </w:rPr>
        <w:t>Esdevenir un servei col·laborador de suport i complementarietat a la tasca dels instituts d’educació secundària en el futur formativo-professional dels joves.</w:t>
      </w:r>
    </w:p>
    <w:p w:rsidR="00D954DC" w:rsidRPr="005E6935" w:rsidRDefault="00D954DC" w:rsidP="00D954DC">
      <w:pPr>
        <w:ind w:left="360"/>
        <w:jc w:val="both"/>
        <w:rPr>
          <w:rFonts w:ascii="Arial" w:hAnsi="Arial" w:cs="Arial"/>
          <w:sz w:val="22"/>
          <w:szCs w:val="22"/>
        </w:rPr>
      </w:pPr>
    </w:p>
    <w:p w:rsidR="004A3825" w:rsidRPr="005E6935" w:rsidRDefault="004A3825" w:rsidP="00D954DC">
      <w:pPr>
        <w:ind w:left="360"/>
        <w:jc w:val="both"/>
        <w:rPr>
          <w:rFonts w:ascii="Arial" w:hAnsi="Arial" w:cs="Arial"/>
          <w:sz w:val="22"/>
          <w:szCs w:val="22"/>
        </w:rPr>
      </w:pPr>
    </w:p>
    <w:p w:rsidR="00D954DC" w:rsidRPr="005E6935" w:rsidRDefault="00D954DC" w:rsidP="00D954DC">
      <w:pPr>
        <w:numPr>
          <w:ilvl w:val="0"/>
          <w:numId w:val="11"/>
        </w:numPr>
        <w:tabs>
          <w:tab w:val="clear" w:pos="360"/>
          <w:tab w:val="num" w:pos="720"/>
        </w:tabs>
        <w:ind w:left="720"/>
        <w:jc w:val="both"/>
        <w:rPr>
          <w:rFonts w:ascii="Arial" w:hAnsi="Arial" w:cs="Arial"/>
          <w:sz w:val="22"/>
          <w:szCs w:val="22"/>
        </w:rPr>
      </w:pPr>
      <w:r w:rsidRPr="005E6935">
        <w:rPr>
          <w:rFonts w:ascii="Arial" w:hAnsi="Arial" w:cs="Arial"/>
          <w:sz w:val="22"/>
          <w:szCs w:val="22"/>
        </w:rPr>
        <w:t>Crear espais de referència i de suport educatiu.</w:t>
      </w:r>
    </w:p>
    <w:p w:rsidR="00D954DC" w:rsidRPr="005E6935" w:rsidRDefault="00D954DC" w:rsidP="00D954DC">
      <w:pPr>
        <w:ind w:left="360"/>
        <w:jc w:val="both"/>
        <w:rPr>
          <w:rFonts w:ascii="Arial" w:hAnsi="Arial" w:cs="Arial"/>
          <w:sz w:val="22"/>
          <w:szCs w:val="22"/>
        </w:rPr>
      </w:pPr>
    </w:p>
    <w:p w:rsidR="004A3825" w:rsidRPr="005E6935" w:rsidRDefault="004A3825" w:rsidP="00D954DC">
      <w:pPr>
        <w:ind w:left="360"/>
        <w:jc w:val="both"/>
        <w:rPr>
          <w:rFonts w:ascii="Arial" w:hAnsi="Arial" w:cs="Arial"/>
          <w:sz w:val="22"/>
          <w:szCs w:val="22"/>
        </w:rPr>
      </w:pPr>
    </w:p>
    <w:p w:rsidR="00D954DC" w:rsidRPr="005E6935" w:rsidRDefault="00D954DC" w:rsidP="00D954DC">
      <w:pPr>
        <w:numPr>
          <w:ilvl w:val="0"/>
          <w:numId w:val="11"/>
        </w:numPr>
        <w:tabs>
          <w:tab w:val="clear" w:pos="360"/>
          <w:tab w:val="num" w:pos="720"/>
        </w:tabs>
        <w:ind w:left="720"/>
        <w:jc w:val="both"/>
        <w:rPr>
          <w:rFonts w:ascii="Arial" w:hAnsi="Arial" w:cs="Arial"/>
          <w:sz w:val="22"/>
          <w:szCs w:val="22"/>
        </w:rPr>
      </w:pPr>
      <w:r w:rsidRPr="005E6935">
        <w:rPr>
          <w:rFonts w:ascii="Arial" w:hAnsi="Arial" w:cs="Arial"/>
          <w:sz w:val="22"/>
          <w:szCs w:val="22"/>
        </w:rPr>
        <w:t>Fomentar i difondre bones pràctiques en els estudiants (planificació, implicació, assoliment d’objectius, motivació, capacitat d'esforç, etc.).</w:t>
      </w:r>
    </w:p>
    <w:p w:rsidR="00D954DC" w:rsidRPr="005E6935" w:rsidRDefault="00D954DC" w:rsidP="00D954DC">
      <w:pPr>
        <w:ind w:left="360"/>
        <w:jc w:val="both"/>
        <w:rPr>
          <w:rFonts w:ascii="Arial" w:hAnsi="Arial" w:cs="Arial"/>
          <w:sz w:val="22"/>
          <w:szCs w:val="22"/>
        </w:rPr>
      </w:pPr>
    </w:p>
    <w:p w:rsidR="004A3825" w:rsidRPr="005E6935" w:rsidRDefault="004A3825" w:rsidP="00D954DC">
      <w:pPr>
        <w:ind w:left="360"/>
        <w:jc w:val="both"/>
        <w:rPr>
          <w:rFonts w:ascii="Arial" w:hAnsi="Arial" w:cs="Arial"/>
          <w:sz w:val="22"/>
          <w:szCs w:val="22"/>
        </w:rPr>
      </w:pPr>
    </w:p>
    <w:p w:rsidR="00D954DC" w:rsidRPr="005E6935" w:rsidRDefault="00D954DC" w:rsidP="00D954DC">
      <w:pPr>
        <w:numPr>
          <w:ilvl w:val="0"/>
          <w:numId w:val="11"/>
        </w:numPr>
        <w:tabs>
          <w:tab w:val="clear" w:pos="360"/>
          <w:tab w:val="num" w:pos="720"/>
        </w:tabs>
        <w:ind w:left="720"/>
        <w:jc w:val="both"/>
        <w:rPr>
          <w:rFonts w:ascii="Arial" w:hAnsi="Arial" w:cs="Arial"/>
          <w:sz w:val="22"/>
          <w:szCs w:val="22"/>
        </w:rPr>
      </w:pPr>
      <w:r w:rsidRPr="005E6935">
        <w:rPr>
          <w:rFonts w:ascii="Arial" w:hAnsi="Arial" w:cs="Arial"/>
          <w:sz w:val="22"/>
          <w:szCs w:val="22"/>
        </w:rPr>
        <w:t>Identificar i reforçar positivament aquelles pràctiques de les persones joves que reforcen valors i actituds responsables i potenciadores envers un mateix, la societat i l'entorn.</w:t>
      </w:r>
    </w:p>
    <w:p w:rsidR="00D954DC" w:rsidRPr="005E6935" w:rsidRDefault="00D954DC" w:rsidP="00D954DC">
      <w:pPr>
        <w:jc w:val="both"/>
        <w:rPr>
          <w:rFonts w:ascii="Arial" w:hAnsi="Arial" w:cs="Arial"/>
          <w:sz w:val="22"/>
          <w:szCs w:val="22"/>
        </w:rPr>
      </w:pPr>
    </w:p>
    <w:p w:rsidR="004A3825" w:rsidRPr="005E6935" w:rsidRDefault="004A3825" w:rsidP="00D954DC">
      <w:pPr>
        <w:jc w:val="both"/>
        <w:rPr>
          <w:rFonts w:ascii="Arial" w:hAnsi="Arial" w:cs="Arial"/>
          <w:sz w:val="22"/>
          <w:szCs w:val="22"/>
        </w:rPr>
      </w:pPr>
    </w:p>
    <w:p w:rsidR="00D954DC" w:rsidRPr="005E6935" w:rsidRDefault="00D954DC" w:rsidP="00D954DC">
      <w:pPr>
        <w:numPr>
          <w:ilvl w:val="0"/>
          <w:numId w:val="11"/>
        </w:numPr>
        <w:tabs>
          <w:tab w:val="clear" w:pos="360"/>
          <w:tab w:val="num" w:pos="720"/>
        </w:tabs>
        <w:ind w:left="720"/>
        <w:jc w:val="both"/>
        <w:rPr>
          <w:rFonts w:ascii="Arial" w:hAnsi="Arial" w:cs="Arial"/>
          <w:sz w:val="22"/>
          <w:szCs w:val="22"/>
        </w:rPr>
      </w:pPr>
      <w:r w:rsidRPr="005E6935">
        <w:rPr>
          <w:rFonts w:ascii="Arial" w:hAnsi="Arial" w:cs="Arial"/>
          <w:sz w:val="22"/>
          <w:szCs w:val="22"/>
        </w:rPr>
        <w:t>Potenciar a familiars/tutors com a principals agents de recolzament i impuls per al desenvolupament formativo-professional de les persones joves.</w:t>
      </w:r>
    </w:p>
    <w:p w:rsidR="00D954DC" w:rsidRPr="005E6935" w:rsidRDefault="00D954DC" w:rsidP="00D954DC">
      <w:pPr>
        <w:ind w:left="360"/>
        <w:jc w:val="both"/>
        <w:rPr>
          <w:rFonts w:ascii="Arial" w:hAnsi="Arial" w:cs="Arial"/>
          <w:sz w:val="22"/>
          <w:szCs w:val="22"/>
        </w:rPr>
      </w:pPr>
    </w:p>
    <w:p w:rsidR="004A3825" w:rsidRPr="005E6935" w:rsidRDefault="004A3825" w:rsidP="00D954DC">
      <w:pPr>
        <w:ind w:left="360"/>
        <w:jc w:val="both"/>
        <w:rPr>
          <w:rFonts w:ascii="Arial" w:hAnsi="Arial" w:cs="Arial"/>
          <w:sz w:val="22"/>
          <w:szCs w:val="22"/>
        </w:rPr>
      </w:pPr>
    </w:p>
    <w:p w:rsidR="00D954DC" w:rsidRPr="005E6935" w:rsidRDefault="00D954DC" w:rsidP="00D954DC">
      <w:pPr>
        <w:numPr>
          <w:ilvl w:val="0"/>
          <w:numId w:val="11"/>
        </w:numPr>
        <w:tabs>
          <w:tab w:val="clear" w:pos="360"/>
          <w:tab w:val="num" w:pos="720"/>
        </w:tabs>
        <w:ind w:left="720"/>
        <w:jc w:val="both"/>
        <w:rPr>
          <w:rFonts w:ascii="Arial" w:hAnsi="Arial" w:cs="Arial"/>
          <w:sz w:val="22"/>
          <w:szCs w:val="22"/>
        </w:rPr>
      </w:pPr>
      <w:r w:rsidRPr="005E6935">
        <w:rPr>
          <w:rFonts w:ascii="Arial" w:hAnsi="Arial" w:cs="Arial"/>
          <w:sz w:val="22"/>
          <w:szCs w:val="22"/>
        </w:rPr>
        <w:t>Fomentar, reforçar i potenciar l'esperit de superació, esforç, iniciativa, d'autonomia, participació, emprenedoria, creativitat, etc. en les persones joves.</w:t>
      </w:r>
    </w:p>
    <w:p w:rsidR="00D954DC" w:rsidRPr="005E6935" w:rsidRDefault="00D954DC" w:rsidP="00D954DC">
      <w:pPr>
        <w:ind w:left="360"/>
        <w:jc w:val="both"/>
        <w:rPr>
          <w:rFonts w:ascii="Arial" w:hAnsi="Arial" w:cs="Arial"/>
          <w:sz w:val="22"/>
          <w:szCs w:val="22"/>
        </w:rPr>
      </w:pPr>
    </w:p>
    <w:p w:rsidR="004A3825" w:rsidRPr="005E6935" w:rsidRDefault="004A3825" w:rsidP="00D954DC">
      <w:pPr>
        <w:ind w:left="360"/>
        <w:jc w:val="both"/>
        <w:rPr>
          <w:rFonts w:ascii="Arial" w:hAnsi="Arial" w:cs="Arial"/>
          <w:sz w:val="22"/>
          <w:szCs w:val="22"/>
        </w:rPr>
      </w:pPr>
    </w:p>
    <w:p w:rsidR="00D954DC" w:rsidRPr="005E6935" w:rsidRDefault="00D954DC" w:rsidP="00D954DC">
      <w:pPr>
        <w:numPr>
          <w:ilvl w:val="0"/>
          <w:numId w:val="11"/>
        </w:numPr>
        <w:tabs>
          <w:tab w:val="clear" w:pos="360"/>
          <w:tab w:val="num" w:pos="720"/>
        </w:tabs>
        <w:ind w:left="720"/>
        <w:jc w:val="both"/>
        <w:rPr>
          <w:rFonts w:ascii="Arial" w:hAnsi="Arial" w:cs="Arial"/>
          <w:sz w:val="22"/>
          <w:szCs w:val="22"/>
        </w:rPr>
      </w:pPr>
      <w:r w:rsidRPr="005E6935">
        <w:rPr>
          <w:rFonts w:ascii="Arial" w:hAnsi="Arial" w:cs="Arial"/>
          <w:sz w:val="22"/>
          <w:szCs w:val="22"/>
        </w:rPr>
        <w:t>Fer partícips i divulgar les característiques positives de les persones joves a la resta de la societat.</w:t>
      </w:r>
    </w:p>
    <w:p w:rsidR="00D954DC" w:rsidRPr="005E6935" w:rsidRDefault="00D954DC" w:rsidP="00D954DC">
      <w:pPr>
        <w:ind w:left="360"/>
        <w:jc w:val="both"/>
        <w:rPr>
          <w:rFonts w:ascii="Arial" w:hAnsi="Arial" w:cs="Arial"/>
          <w:sz w:val="22"/>
          <w:szCs w:val="22"/>
        </w:rPr>
      </w:pPr>
    </w:p>
    <w:p w:rsidR="00642899" w:rsidRPr="005E6935" w:rsidRDefault="00642899" w:rsidP="0005168A">
      <w:pPr>
        <w:jc w:val="both"/>
        <w:rPr>
          <w:rFonts w:ascii="Arial" w:hAnsi="Arial" w:cs="Arial"/>
          <w:sz w:val="22"/>
          <w:szCs w:val="22"/>
        </w:rPr>
      </w:pPr>
    </w:p>
    <w:p w:rsidR="00CD2E3D" w:rsidRPr="005E6935" w:rsidRDefault="00CD2E3D" w:rsidP="0005168A">
      <w:pPr>
        <w:jc w:val="both"/>
        <w:rPr>
          <w:rFonts w:ascii="Arial" w:hAnsi="Arial" w:cs="Arial"/>
          <w:sz w:val="22"/>
          <w:szCs w:val="22"/>
        </w:rPr>
      </w:pPr>
    </w:p>
    <w:p w:rsidR="00CD2E3D" w:rsidRPr="005E6935" w:rsidRDefault="00CD2E3D" w:rsidP="0005168A">
      <w:pPr>
        <w:jc w:val="both"/>
        <w:rPr>
          <w:rFonts w:ascii="Arial" w:hAnsi="Arial" w:cs="Arial"/>
          <w:sz w:val="22"/>
          <w:szCs w:val="22"/>
        </w:rPr>
      </w:pPr>
    </w:p>
    <w:p w:rsidR="00B10CE6" w:rsidRPr="005E6935" w:rsidRDefault="004A3825" w:rsidP="00B10CE6">
      <w:pPr>
        <w:jc w:val="both"/>
        <w:rPr>
          <w:rFonts w:ascii="Arial" w:hAnsi="Arial"/>
          <w:b/>
          <w:szCs w:val="20"/>
          <w:lang w:eastAsia="es-ES"/>
        </w:rPr>
      </w:pPr>
      <w:r w:rsidRPr="005E6935">
        <w:rPr>
          <w:rFonts w:ascii="Arial" w:hAnsi="Arial"/>
          <w:b/>
          <w:szCs w:val="20"/>
          <w:lang w:eastAsia="es-ES"/>
        </w:rPr>
        <w:br w:type="page"/>
      </w:r>
      <w:r w:rsidR="00B10CE6" w:rsidRPr="005E6935">
        <w:rPr>
          <w:rFonts w:ascii="Arial" w:hAnsi="Arial"/>
          <w:b/>
          <w:szCs w:val="20"/>
          <w:lang w:eastAsia="es-ES"/>
        </w:rPr>
        <w:lastRenderedPageBreak/>
        <w:t xml:space="preserve">4. Descripció de </w:t>
      </w:r>
      <w:r w:rsidR="00B10CE6" w:rsidRPr="00E22A5C">
        <w:rPr>
          <w:rFonts w:ascii="Arial" w:hAnsi="Arial"/>
          <w:b/>
          <w:szCs w:val="20"/>
          <w:lang w:eastAsia="es-ES"/>
        </w:rPr>
        <w:t>les persones destinatàries</w:t>
      </w:r>
    </w:p>
    <w:p w:rsidR="00BE70C6" w:rsidRPr="005E6935" w:rsidRDefault="00BE70C6" w:rsidP="005F5C13">
      <w:pPr>
        <w:jc w:val="both"/>
        <w:outlineLvl w:val="0"/>
        <w:rPr>
          <w:rFonts w:ascii="Arial" w:hAnsi="Arial" w:cs="Arial"/>
          <w:b/>
          <w:sz w:val="22"/>
          <w:szCs w:val="22"/>
          <w:u w:val="single"/>
        </w:rPr>
      </w:pPr>
    </w:p>
    <w:p w:rsidR="004A3825" w:rsidRPr="005E6935" w:rsidRDefault="004A3825" w:rsidP="005F5C13">
      <w:pPr>
        <w:jc w:val="both"/>
        <w:outlineLvl w:val="0"/>
        <w:rPr>
          <w:rFonts w:ascii="Arial" w:hAnsi="Arial" w:cs="Arial"/>
          <w:b/>
          <w:sz w:val="22"/>
          <w:szCs w:val="22"/>
          <w:u w:val="single"/>
        </w:rPr>
      </w:pPr>
    </w:p>
    <w:p w:rsidR="00BE70C6" w:rsidRPr="005E6935" w:rsidRDefault="00D536D3" w:rsidP="00BE70C6">
      <w:pPr>
        <w:jc w:val="both"/>
        <w:rPr>
          <w:rFonts w:ascii="Arial" w:hAnsi="Arial" w:cs="Arial"/>
          <w:sz w:val="22"/>
          <w:szCs w:val="22"/>
        </w:rPr>
      </w:pPr>
      <w:r w:rsidRPr="005E6935">
        <w:rPr>
          <w:rFonts w:ascii="Arial" w:hAnsi="Arial" w:cs="Arial"/>
          <w:sz w:val="22"/>
          <w:szCs w:val="22"/>
        </w:rPr>
        <w:t>S’estableix c</w:t>
      </w:r>
      <w:r w:rsidR="00460614" w:rsidRPr="005E6935">
        <w:rPr>
          <w:rFonts w:ascii="Arial" w:hAnsi="Arial" w:cs="Arial"/>
          <w:sz w:val="22"/>
          <w:szCs w:val="22"/>
        </w:rPr>
        <w:t xml:space="preserve">om a població prioritària per al projecte de suport a l’acció orientada dels instituts d’educació secundària </w:t>
      </w:r>
      <w:r w:rsidRPr="005E6935">
        <w:rPr>
          <w:rFonts w:ascii="Arial" w:hAnsi="Arial" w:cs="Arial"/>
          <w:sz w:val="22"/>
          <w:szCs w:val="22"/>
        </w:rPr>
        <w:t xml:space="preserve">a joves de la ciutat </w:t>
      </w:r>
      <w:r w:rsidR="00460614" w:rsidRPr="005E6935">
        <w:rPr>
          <w:rFonts w:ascii="Arial" w:hAnsi="Arial" w:cs="Arial"/>
          <w:sz w:val="22"/>
          <w:szCs w:val="22"/>
        </w:rPr>
        <w:t>que en aquest moment estan estudiant en algun dels instituts de Girona i</w:t>
      </w:r>
      <w:r w:rsidRPr="005E6935">
        <w:rPr>
          <w:rFonts w:ascii="Arial" w:hAnsi="Arial" w:cs="Arial"/>
          <w:sz w:val="22"/>
          <w:szCs w:val="22"/>
        </w:rPr>
        <w:t xml:space="preserve"> que responen a les característiques següents:</w:t>
      </w:r>
    </w:p>
    <w:p w:rsidR="00D536D3" w:rsidRPr="005E6935" w:rsidRDefault="00D536D3" w:rsidP="00BE70C6">
      <w:pPr>
        <w:jc w:val="both"/>
        <w:rPr>
          <w:rFonts w:ascii="Arial" w:hAnsi="Arial" w:cs="Arial"/>
          <w:sz w:val="22"/>
          <w:szCs w:val="22"/>
        </w:rPr>
      </w:pPr>
    </w:p>
    <w:p w:rsidR="00D536D3" w:rsidRPr="005E6935" w:rsidRDefault="00D536D3" w:rsidP="00D536D3">
      <w:pPr>
        <w:numPr>
          <w:ilvl w:val="0"/>
          <w:numId w:val="13"/>
        </w:numPr>
        <w:jc w:val="both"/>
        <w:rPr>
          <w:rFonts w:ascii="Arial" w:hAnsi="Arial" w:cs="Arial"/>
          <w:sz w:val="22"/>
          <w:szCs w:val="22"/>
        </w:rPr>
      </w:pPr>
      <w:r w:rsidRPr="005E6935">
        <w:rPr>
          <w:rFonts w:ascii="Arial" w:hAnsi="Arial" w:cs="Arial"/>
          <w:sz w:val="22"/>
          <w:szCs w:val="22"/>
        </w:rPr>
        <w:t>Joves que presenten factors de risc com a conseqüència de</w:t>
      </w:r>
      <w:r w:rsidR="00460614" w:rsidRPr="005E6935">
        <w:rPr>
          <w:rFonts w:ascii="Arial" w:hAnsi="Arial" w:cs="Arial"/>
          <w:sz w:val="22"/>
          <w:szCs w:val="22"/>
        </w:rPr>
        <w:t xml:space="preserve"> </w:t>
      </w:r>
      <w:r w:rsidRPr="005E6935">
        <w:rPr>
          <w:rFonts w:ascii="Arial" w:hAnsi="Arial" w:cs="Arial"/>
          <w:sz w:val="22"/>
          <w:szCs w:val="22"/>
        </w:rPr>
        <w:t>l</w:t>
      </w:r>
      <w:r w:rsidR="00460614" w:rsidRPr="005E6935">
        <w:rPr>
          <w:rFonts w:ascii="Arial" w:hAnsi="Arial" w:cs="Arial"/>
          <w:sz w:val="22"/>
          <w:szCs w:val="22"/>
        </w:rPr>
        <w:t>a possibilitat de</w:t>
      </w:r>
      <w:r w:rsidRPr="005E6935">
        <w:rPr>
          <w:rFonts w:ascii="Arial" w:hAnsi="Arial" w:cs="Arial"/>
          <w:sz w:val="22"/>
          <w:szCs w:val="22"/>
        </w:rPr>
        <w:t xml:space="preserve"> fracàs escolar continuat</w:t>
      </w:r>
      <w:r w:rsidR="00460614" w:rsidRPr="005E6935">
        <w:rPr>
          <w:rFonts w:ascii="Arial" w:hAnsi="Arial" w:cs="Arial"/>
          <w:sz w:val="22"/>
          <w:szCs w:val="22"/>
        </w:rPr>
        <w:t xml:space="preserve"> i </w:t>
      </w:r>
      <w:r w:rsidRPr="005E6935">
        <w:rPr>
          <w:rFonts w:ascii="Arial" w:hAnsi="Arial" w:cs="Arial"/>
          <w:sz w:val="22"/>
          <w:szCs w:val="22"/>
        </w:rPr>
        <w:t xml:space="preserve">que, </w:t>
      </w:r>
      <w:r w:rsidR="00460614" w:rsidRPr="005E6935">
        <w:rPr>
          <w:rFonts w:ascii="Arial" w:hAnsi="Arial" w:cs="Arial"/>
          <w:sz w:val="22"/>
          <w:szCs w:val="22"/>
        </w:rPr>
        <w:t>a punt d’</w:t>
      </w:r>
      <w:r w:rsidRPr="005E6935">
        <w:rPr>
          <w:rFonts w:ascii="Arial" w:hAnsi="Arial" w:cs="Arial"/>
          <w:sz w:val="22"/>
          <w:szCs w:val="22"/>
        </w:rPr>
        <w:t>arribar al final de l’escolarització obligatòria</w:t>
      </w:r>
      <w:r w:rsidR="00460614" w:rsidRPr="005E6935">
        <w:rPr>
          <w:rFonts w:ascii="Arial" w:hAnsi="Arial" w:cs="Arial"/>
          <w:sz w:val="22"/>
          <w:szCs w:val="22"/>
        </w:rPr>
        <w:t xml:space="preserve">, es troben impossibilitats de continuar </w:t>
      </w:r>
      <w:r w:rsidRPr="005E6935">
        <w:rPr>
          <w:rFonts w:ascii="Arial" w:hAnsi="Arial" w:cs="Arial"/>
          <w:sz w:val="22"/>
          <w:szCs w:val="22"/>
        </w:rPr>
        <w:t>el seu itinerari formatiu.</w:t>
      </w:r>
    </w:p>
    <w:p w:rsidR="00D536D3" w:rsidRPr="005E6935" w:rsidRDefault="00D536D3" w:rsidP="00D536D3">
      <w:pPr>
        <w:rPr>
          <w:rFonts w:ascii="Arial" w:hAnsi="Arial" w:cs="Arial"/>
          <w:sz w:val="22"/>
          <w:szCs w:val="22"/>
        </w:rPr>
      </w:pPr>
    </w:p>
    <w:p w:rsidR="00D536D3" w:rsidRPr="005E6935" w:rsidRDefault="00D536D3" w:rsidP="00D536D3">
      <w:pPr>
        <w:numPr>
          <w:ilvl w:val="0"/>
          <w:numId w:val="13"/>
        </w:numPr>
        <w:jc w:val="both"/>
        <w:rPr>
          <w:rFonts w:ascii="Arial" w:hAnsi="Arial" w:cs="Arial"/>
          <w:sz w:val="22"/>
          <w:szCs w:val="22"/>
        </w:rPr>
      </w:pPr>
      <w:r w:rsidRPr="005E6935">
        <w:rPr>
          <w:rFonts w:ascii="Arial" w:hAnsi="Arial" w:cs="Arial"/>
          <w:sz w:val="22"/>
          <w:szCs w:val="22"/>
        </w:rPr>
        <w:t>Joves amb desorientació a l’hora de plantejar-se el propi projecte vital i manca de recursos per plantejar-se objectius coherents en aquest sentit.</w:t>
      </w:r>
    </w:p>
    <w:p w:rsidR="00D536D3" w:rsidRPr="005E6935" w:rsidRDefault="00D536D3" w:rsidP="00D536D3">
      <w:pPr>
        <w:rPr>
          <w:rFonts w:ascii="Arial" w:hAnsi="Arial" w:cs="Arial"/>
          <w:sz w:val="22"/>
          <w:szCs w:val="22"/>
        </w:rPr>
      </w:pPr>
    </w:p>
    <w:p w:rsidR="00D536D3" w:rsidRPr="005E6935" w:rsidRDefault="00D536D3" w:rsidP="00D536D3">
      <w:pPr>
        <w:numPr>
          <w:ilvl w:val="0"/>
          <w:numId w:val="13"/>
        </w:numPr>
        <w:jc w:val="both"/>
        <w:rPr>
          <w:rFonts w:ascii="Arial" w:hAnsi="Arial" w:cs="Arial"/>
          <w:sz w:val="22"/>
          <w:szCs w:val="22"/>
        </w:rPr>
      </w:pPr>
      <w:r w:rsidRPr="005E6935">
        <w:rPr>
          <w:rFonts w:ascii="Arial" w:hAnsi="Arial" w:cs="Arial"/>
          <w:sz w:val="22"/>
          <w:szCs w:val="22"/>
        </w:rPr>
        <w:t>Joves amb manca de referents clars que permetin una orientació acadèmica més enllà de l’etapa obligatòria, sovint feta pels propis pares a partir del desconeixement de la realitat del sistema educatiu i de les possibilitats futures d’inserció laboral.</w:t>
      </w:r>
    </w:p>
    <w:p w:rsidR="00D536D3" w:rsidRPr="005E6935" w:rsidRDefault="00D536D3" w:rsidP="00D536D3">
      <w:pPr>
        <w:rPr>
          <w:rFonts w:ascii="Arial" w:hAnsi="Arial" w:cs="Arial"/>
          <w:sz w:val="22"/>
          <w:szCs w:val="22"/>
        </w:rPr>
      </w:pPr>
    </w:p>
    <w:p w:rsidR="00D536D3" w:rsidRPr="005E6935" w:rsidRDefault="00D536D3" w:rsidP="00D536D3">
      <w:pPr>
        <w:numPr>
          <w:ilvl w:val="0"/>
          <w:numId w:val="13"/>
        </w:numPr>
        <w:jc w:val="both"/>
        <w:rPr>
          <w:rFonts w:ascii="Arial" w:hAnsi="Arial" w:cs="Arial"/>
          <w:sz w:val="22"/>
          <w:szCs w:val="22"/>
        </w:rPr>
      </w:pPr>
      <w:r w:rsidRPr="005E6935">
        <w:rPr>
          <w:rFonts w:ascii="Arial" w:hAnsi="Arial" w:cs="Arial"/>
          <w:sz w:val="22"/>
          <w:szCs w:val="22"/>
        </w:rPr>
        <w:t>Joves amb absència d’hàbits i de tècniques d’estudi que els possibilitin l’èxit en fases més avançades del seu procés formatiu.</w:t>
      </w:r>
    </w:p>
    <w:p w:rsidR="00D536D3" w:rsidRPr="005E6935" w:rsidRDefault="00D536D3" w:rsidP="00D536D3">
      <w:pPr>
        <w:rPr>
          <w:rFonts w:ascii="Arial" w:hAnsi="Arial" w:cs="Arial"/>
          <w:sz w:val="22"/>
          <w:szCs w:val="22"/>
        </w:rPr>
      </w:pPr>
    </w:p>
    <w:p w:rsidR="00D536D3" w:rsidRPr="005E6935" w:rsidRDefault="00D536D3" w:rsidP="00D536D3">
      <w:pPr>
        <w:numPr>
          <w:ilvl w:val="0"/>
          <w:numId w:val="13"/>
        </w:numPr>
        <w:jc w:val="both"/>
        <w:rPr>
          <w:rFonts w:ascii="Arial" w:hAnsi="Arial" w:cs="Arial"/>
          <w:sz w:val="22"/>
          <w:szCs w:val="22"/>
        </w:rPr>
      </w:pPr>
      <w:r w:rsidRPr="005E6935">
        <w:rPr>
          <w:rFonts w:ascii="Arial" w:hAnsi="Arial" w:cs="Arial"/>
          <w:sz w:val="22"/>
          <w:szCs w:val="22"/>
        </w:rPr>
        <w:t>Joves amb desconeixement de les pròpies capacitats a l’hora d’optar per un o altre itinerari formatiu i manca de realisme en les opcions que es prenen.</w:t>
      </w:r>
    </w:p>
    <w:p w:rsidR="00D536D3" w:rsidRPr="005E6935" w:rsidRDefault="00D536D3" w:rsidP="00D536D3">
      <w:pPr>
        <w:rPr>
          <w:rFonts w:ascii="Arial" w:hAnsi="Arial" w:cs="Arial"/>
          <w:sz w:val="22"/>
          <w:szCs w:val="22"/>
        </w:rPr>
      </w:pPr>
    </w:p>
    <w:p w:rsidR="00D536D3" w:rsidRPr="005E6935" w:rsidRDefault="00D536D3" w:rsidP="00D536D3">
      <w:pPr>
        <w:numPr>
          <w:ilvl w:val="0"/>
          <w:numId w:val="13"/>
        </w:numPr>
        <w:jc w:val="both"/>
        <w:rPr>
          <w:rFonts w:ascii="Arial" w:hAnsi="Arial" w:cs="Arial"/>
          <w:sz w:val="22"/>
          <w:szCs w:val="22"/>
        </w:rPr>
      </w:pPr>
      <w:r w:rsidRPr="005E6935">
        <w:rPr>
          <w:rFonts w:ascii="Arial" w:hAnsi="Arial" w:cs="Arial"/>
          <w:sz w:val="22"/>
          <w:szCs w:val="22"/>
        </w:rPr>
        <w:t>Joves amb baixes expectatives en relació a les pròpies possibilitats generades per la manca d’interès i implicació per part dels pares, que es limiten a generar expectatives vinculades a la seva pròpia experiència.</w:t>
      </w:r>
    </w:p>
    <w:p w:rsidR="00D536D3" w:rsidRPr="005E6935" w:rsidRDefault="00D536D3" w:rsidP="00D536D3">
      <w:pPr>
        <w:rPr>
          <w:rFonts w:ascii="Arial" w:hAnsi="Arial" w:cs="Arial"/>
          <w:sz w:val="22"/>
          <w:szCs w:val="22"/>
        </w:rPr>
      </w:pPr>
    </w:p>
    <w:p w:rsidR="00D536D3" w:rsidRPr="005E6935" w:rsidRDefault="00D536D3" w:rsidP="00D536D3">
      <w:pPr>
        <w:numPr>
          <w:ilvl w:val="0"/>
          <w:numId w:val="13"/>
        </w:numPr>
        <w:jc w:val="both"/>
        <w:rPr>
          <w:rFonts w:ascii="Arial" w:hAnsi="Arial" w:cs="Arial"/>
          <w:sz w:val="22"/>
          <w:szCs w:val="22"/>
        </w:rPr>
      </w:pPr>
      <w:r w:rsidRPr="005E6935">
        <w:rPr>
          <w:rFonts w:ascii="Arial" w:hAnsi="Arial" w:cs="Arial"/>
          <w:sz w:val="22"/>
          <w:szCs w:val="22"/>
        </w:rPr>
        <w:t>Joves amb desconeixement de les possibilitats de les tecnologies de la informació i la comunicació en relació a la pròpia formació.</w:t>
      </w:r>
    </w:p>
    <w:p w:rsidR="00460614" w:rsidRPr="005E6935" w:rsidRDefault="00460614" w:rsidP="003B6A7C">
      <w:pPr>
        <w:jc w:val="both"/>
        <w:rPr>
          <w:rFonts w:ascii="Arial" w:hAnsi="Arial" w:cs="Arial"/>
          <w:sz w:val="22"/>
          <w:szCs w:val="22"/>
        </w:rPr>
      </w:pPr>
    </w:p>
    <w:p w:rsidR="00B10CE6" w:rsidRPr="005E6935" w:rsidRDefault="00B10CE6" w:rsidP="003B6A7C">
      <w:pPr>
        <w:jc w:val="both"/>
        <w:rPr>
          <w:rFonts w:ascii="Arial" w:hAnsi="Arial" w:cs="Arial"/>
          <w:sz w:val="22"/>
          <w:szCs w:val="22"/>
        </w:rPr>
      </w:pPr>
    </w:p>
    <w:p w:rsidR="00B10CE6" w:rsidRPr="005E6935" w:rsidRDefault="00737BF0" w:rsidP="00B10CE6">
      <w:pPr>
        <w:jc w:val="both"/>
        <w:rPr>
          <w:rFonts w:ascii="Arial" w:hAnsi="Arial"/>
          <w:b/>
          <w:szCs w:val="20"/>
          <w:lang w:eastAsia="es-ES"/>
        </w:rPr>
      </w:pPr>
      <w:r w:rsidRPr="005E6935">
        <w:rPr>
          <w:rFonts w:ascii="Arial" w:hAnsi="Arial"/>
          <w:b/>
          <w:szCs w:val="20"/>
          <w:lang w:eastAsia="es-ES"/>
        </w:rPr>
        <w:t>5</w:t>
      </w:r>
      <w:r w:rsidR="00B10CE6" w:rsidRPr="005E6935">
        <w:rPr>
          <w:rFonts w:ascii="Arial" w:hAnsi="Arial"/>
          <w:b/>
          <w:szCs w:val="20"/>
          <w:lang w:eastAsia="es-ES"/>
        </w:rPr>
        <w:t xml:space="preserve">. </w:t>
      </w:r>
      <w:r w:rsidR="00B10CE6" w:rsidRPr="00DC4608">
        <w:rPr>
          <w:rFonts w:ascii="Arial" w:hAnsi="Arial"/>
          <w:b/>
          <w:szCs w:val="20"/>
          <w:highlight w:val="yellow"/>
          <w:lang w:eastAsia="es-ES"/>
        </w:rPr>
        <w:t>Descripció de les actuacions</w:t>
      </w:r>
    </w:p>
    <w:p w:rsidR="00B10CE6" w:rsidRPr="005E6935" w:rsidRDefault="00B10CE6" w:rsidP="00B10CE6">
      <w:pPr>
        <w:jc w:val="both"/>
        <w:rPr>
          <w:rFonts w:ascii="Arial" w:hAnsi="Arial" w:cs="Arial"/>
          <w:sz w:val="22"/>
          <w:szCs w:val="22"/>
        </w:rPr>
      </w:pPr>
    </w:p>
    <w:p w:rsidR="00B853A7" w:rsidRPr="005E6935" w:rsidRDefault="00B853A7" w:rsidP="00B10CE6">
      <w:pPr>
        <w:jc w:val="both"/>
        <w:rPr>
          <w:rFonts w:ascii="Arial" w:hAnsi="Arial" w:cs="Arial"/>
          <w:sz w:val="22"/>
          <w:szCs w:val="22"/>
        </w:rPr>
      </w:pPr>
    </w:p>
    <w:p w:rsidR="00B853A7" w:rsidRPr="005E6935" w:rsidRDefault="00B853A7" w:rsidP="00C6788E">
      <w:pPr>
        <w:jc w:val="both"/>
        <w:rPr>
          <w:rFonts w:ascii="Arial" w:hAnsi="Arial" w:cs="Arial"/>
          <w:sz w:val="22"/>
          <w:szCs w:val="22"/>
        </w:rPr>
      </w:pPr>
      <w:r w:rsidRPr="005E6935">
        <w:rPr>
          <w:rFonts w:ascii="Arial" w:hAnsi="Arial" w:cs="Arial"/>
          <w:sz w:val="22"/>
          <w:szCs w:val="22"/>
        </w:rPr>
        <w:t>Les actuacions es centren a realitzar als instituts on s’intervé en centren en:</w:t>
      </w:r>
    </w:p>
    <w:p w:rsidR="00B853A7" w:rsidRPr="005E6935" w:rsidRDefault="00B853A7" w:rsidP="00C6788E">
      <w:pPr>
        <w:jc w:val="both"/>
        <w:rPr>
          <w:rFonts w:ascii="Arial" w:hAnsi="Arial" w:cs="Arial"/>
          <w:sz w:val="22"/>
          <w:szCs w:val="22"/>
        </w:rPr>
      </w:pPr>
    </w:p>
    <w:p w:rsidR="00737BF0" w:rsidRPr="005E6935" w:rsidRDefault="00B853A7" w:rsidP="00B853A7">
      <w:pPr>
        <w:numPr>
          <w:ilvl w:val="0"/>
          <w:numId w:val="13"/>
        </w:numPr>
        <w:jc w:val="both"/>
        <w:rPr>
          <w:rFonts w:ascii="Arial" w:hAnsi="Arial" w:cs="Arial"/>
          <w:sz w:val="22"/>
          <w:szCs w:val="22"/>
        </w:rPr>
      </w:pPr>
      <w:r w:rsidRPr="005E6935">
        <w:rPr>
          <w:rFonts w:ascii="Arial" w:hAnsi="Arial" w:cs="Arial"/>
          <w:sz w:val="22"/>
          <w:szCs w:val="22"/>
        </w:rPr>
        <w:t>O</w:t>
      </w:r>
      <w:r w:rsidR="00737BF0" w:rsidRPr="005E6935">
        <w:rPr>
          <w:rFonts w:ascii="Arial" w:hAnsi="Arial" w:cs="Arial"/>
          <w:sz w:val="22"/>
          <w:szCs w:val="22"/>
        </w:rPr>
        <w:t>ferir un servei d'orientació a nivell formatiu i professional individualitzat a joves derivats de centres educatius dins de l'entorn escolar.</w:t>
      </w:r>
      <w:r w:rsidRPr="005E6935">
        <w:rPr>
          <w:rFonts w:ascii="Arial" w:hAnsi="Arial" w:cs="Arial"/>
          <w:sz w:val="22"/>
          <w:szCs w:val="22"/>
        </w:rPr>
        <w:t xml:space="preserve"> </w:t>
      </w:r>
    </w:p>
    <w:p w:rsidR="00737BF0" w:rsidRPr="005E6935" w:rsidRDefault="00737BF0" w:rsidP="00C6788E">
      <w:pPr>
        <w:jc w:val="both"/>
        <w:rPr>
          <w:rFonts w:ascii="Arial" w:hAnsi="Arial" w:cs="Arial"/>
          <w:sz w:val="22"/>
          <w:szCs w:val="22"/>
        </w:rPr>
      </w:pPr>
    </w:p>
    <w:p w:rsidR="00737BF0" w:rsidRPr="005E6935" w:rsidRDefault="00737BF0" w:rsidP="00C6788E">
      <w:pPr>
        <w:numPr>
          <w:ilvl w:val="0"/>
          <w:numId w:val="13"/>
        </w:numPr>
        <w:jc w:val="both"/>
        <w:rPr>
          <w:rFonts w:ascii="Arial" w:hAnsi="Arial" w:cs="Arial"/>
          <w:sz w:val="22"/>
          <w:szCs w:val="22"/>
        </w:rPr>
      </w:pPr>
      <w:r w:rsidRPr="005E6935">
        <w:rPr>
          <w:rFonts w:ascii="Arial" w:hAnsi="Arial" w:cs="Arial"/>
          <w:sz w:val="22"/>
          <w:szCs w:val="22"/>
        </w:rPr>
        <w:t>Donar continuïtat al servei d'orientació a nivell formatiu i professional de joves a L'Estació Espai Jove.</w:t>
      </w:r>
    </w:p>
    <w:p w:rsidR="00737BF0" w:rsidRPr="005E6935" w:rsidRDefault="00737BF0" w:rsidP="00C6788E">
      <w:pPr>
        <w:jc w:val="both"/>
        <w:rPr>
          <w:rFonts w:ascii="Arial" w:hAnsi="Arial" w:cs="Arial"/>
          <w:sz w:val="22"/>
          <w:szCs w:val="22"/>
        </w:rPr>
      </w:pPr>
    </w:p>
    <w:p w:rsidR="00737BF0" w:rsidRPr="005E6935" w:rsidRDefault="00737BF0" w:rsidP="00C6788E">
      <w:pPr>
        <w:numPr>
          <w:ilvl w:val="0"/>
          <w:numId w:val="13"/>
        </w:numPr>
        <w:jc w:val="both"/>
        <w:rPr>
          <w:rFonts w:ascii="Arial" w:hAnsi="Arial" w:cs="Arial"/>
          <w:sz w:val="22"/>
          <w:szCs w:val="22"/>
        </w:rPr>
      </w:pPr>
      <w:r w:rsidRPr="005E6935">
        <w:rPr>
          <w:rFonts w:ascii="Arial" w:hAnsi="Arial" w:cs="Arial"/>
          <w:sz w:val="22"/>
          <w:szCs w:val="22"/>
        </w:rPr>
        <w:t>Oferir suport, seguiment i acompanyament individual en el procés d'emancipació en relació al desenvolupament competencial, la formació i el treball.</w:t>
      </w:r>
    </w:p>
    <w:p w:rsidR="00737BF0" w:rsidRPr="005E6935" w:rsidRDefault="00737BF0" w:rsidP="00737BF0">
      <w:pPr>
        <w:jc w:val="both"/>
        <w:rPr>
          <w:rFonts w:ascii="Arial" w:hAnsi="Arial" w:cs="Arial"/>
          <w:sz w:val="22"/>
          <w:szCs w:val="22"/>
        </w:rPr>
      </w:pPr>
    </w:p>
    <w:p w:rsidR="00737BF0" w:rsidRPr="005E6935" w:rsidRDefault="00737BF0" w:rsidP="00B853A7">
      <w:pPr>
        <w:numPr>
          <w:ilvl w:val="0"/>
          <w:numId w:val="13"/>
        </w:numPr>
        <w:jc w:val="both"/>
        <w:rPr>
          <w:rFonts w:ascii="Arial" w:hAnsi="Arial" w:cs="Arial"/>
          <w:sz w:val="22"/>
          <w:szCs w:val="22"/>
        </w:rPr>
      </w:pPr>
      <w:r w:rsidRPr="005E6935">
        <w:rPr>
          <w:rFonts w:ascii="Arial" w:hAnsi="Arial" w:cs="Arial"/>
          <w:sz w:val="22"/>
          <w:szCs w:val="22"/>
        </w:rPr>
        <w:t>Oferir tallers grupals envers el procés professionalitzador dels joves:</w:t>
      </w:r>
    </w:p>
    <w:p w:rsidR="00B853A7" w:rsidRPr="005E6935" w:rsidRDefault="00B853A7" w:rsidP="00B853A7">
      <w:pPr>
        <w:jc w:val="both"/>
        <w:rPr>
          <w:rFonts w:ascii="Arial" w:hAnsi="Arial" w:cs="Arial"/>
          <w:sz w:val="22"/>
          <w:szCs w:val="22"/>
        </w:rPr>
      </w:pPr>
    </w:p>
    <w:p w:rsidR="00B853A7" w:rsidRPr="005E6935" w:rsidRDefault="00B853A7" w:rsidP="00B853A7">
      <w:pPr>
        <w:jc w:val="both"/>
        <w:rPr>
          <w:rFonts w:ascii="Arial" w:hAnsi="Arial" w:cs="Arial"/>
          <w:sz w:val="22"/>
          <w:szCs w:val="22"/>
        </w:rPr>
      </w:pPr>
    </w:p>
    <w:p w:rsidR="00737BF0" w:rsidRPr="005E6935" w:rsidRDefault="00737BF0" w:rsidP="00B853A7">
      <w:pPr>
        <w:numPr>
          <w:ilvl w:val="1"/>
          <w:numId w:val="13"/>
        </w:numPr>
        <w:jc w:val="both"/>
        <w:rPr>
          <w:rFonts w:ascii="Arial" w:hAnsi="Arial" w:cs="Arial"/>
          <w:sz w:val="22"/>
          <w:szCs w:val="22"/>
        </w:rPr>
      </w:pPr>
      <w:r w:rsidRPr="005E6935">
        <w:rPr>
          <w:rFonts w:ascii="Arial" w:hAnsi="Arial" w:cs="Arial"/>
          <w:sz w:val="22"/>
          <w:szCs w:val="22"/>
        </w:rPr>
        <w:t>Tècniques d'estudi</w:t>
      </w:r>
    </w:p>
    <w:p w:rsidR="00737BF0" w:rsidRPr="005E6935" w:rsidRDefault="00737BF0" w:rsidP="00B853A7">
      <w:pPr>
        <w:numPr>
          <w:ilvl w:val="1"/>
          <w:numId w:val="13"/>
        </w:numPr>
        <w:jc w:val="both"/>
        <w:rPr>
          <w:rFonts w:ascii="Arial" w:hAnsi="Arial" w:cs="Arial"/>
          <w:sz w:val="22"/>
          <w:szCs w:val="22"/>
        </w:rPr>
      </w:pPr>
      <w:r w:rsidRPr="005E6935">
        <w:rPr>
          <w:rFonts w:ascii="Arial" w:hAnsi="Arial" w:cs="Arial"/>
          <w:sz w:val="22"/>
          <w:szCs w:val="22"/>
        </w:rPr>
        <w:t>Tècniques motivacionals</w:t>
      </w:r>
    </w:p>
    <w:p w:rsidR="00737BF0" w:rsidRPr="005E6935" w:rsidRDefault="00737BF0" w:rsidP="00B853A7">
      <w:pPr>
        <w:numPr>
          <w:ilvl w:val="1"/>
          <w:numId w:val="13"/>
        </w:numPr>
        <w:jc w:val="both"/>
        <w:rPr>
          <w:rFonts w:ascii="Arial" w:hAnsi="Arial" w:cs="Arial"/>
          <w:sz w:val="22"/>
          <w:szCs w:val="22"/>
        </w:rPr>
      </w:pPr>
      <w:r w:rsidRPr="005E6935">
        <w:rPr>
          <w:rFonts w:ascii="Arial" w:hAnsi="Arial" w:cs="Arial"/>
          <w:sz w:val="22"/>
          <w:szCs w:val="22"/>
        </w:rPr>
        <w:lastRenderedPageBreak/>
        <w:t xml:space="preserve">Dinàmiques de millora competencials </w:t>
      </w:r>
    </w:p>
    <w:p w:rsidR="00737BF0" w:rsidRPr="005E6935" w:rsidRDefault="00737BF0" w:rsidP="00B853A7">
      <w:pPr>
        <w:numPr>
          <w:ilvl w:val="1"/>
          <w:numId w:val="13"/>
        </w:numPr>
        <w:jc w:val="both"/>
        <w:rPr>
          <w:rFonts w:ascii="Arial" w:hAnsi="Arial" w:cs="Arial"/>
          <w:sz w:val="22"/>
          <w:szCs w:val="22"/>
        </w:rPr>
      </w:pPr>
      <w:r w:rsidRPr="005E6935">
        <w:rPr>
          <w:rFonts w:ascii="Arial" w:hAnsi="Arial" w:cs="Arial"/>
          <w:sz w:val="22"/>
          <w:szCs w:val="22"/>
        </w:rPr>
        <w:t>Orientació laboral</w:t>
      </w:r>
    </w:p>
    <w:p w:rsidR="00737BF0" w:rsidRPr="005E6935" w:rsidRDefault="00737BF0" w:rsidP="00B853A7">
      <w:pPr>
        <w:numPr>
          <w:ilvl w:val="1"/>
          <w:numId w:val="13"/>
        </w:numPr>
        <w:jc w:val="both"/>
        <w:rPr>
          <w:rFonts w:ascii="Arial" w:hAnsi="Arial" w:cs="Arial"/>
          <w:sz w:val="22"/>
          <w:szCs w:val="22"/>
        </w:rPr>
      </w:pPr>
      <w:r w:rsidRPr="005E6935">
        <w:rPr>
          <w:rFonts w:ascii="Arial" w:hAnsi="Arial" w:cs="Arial"/>
          <w:sz w:val="22"/>
          <w:szCs w:val="22"/>
        </w:rPr>
        <w:t>El sistema educatiu i la formació no reglada</w:t>
      </w:r>
    </w:p>
    <w:p w:rsidR="00737BF0" w:rsidRPr="005E6935" w:rsidRDefault="00737BF0" w:rsidP="00737BF0">
      <w:pPr>
        <w:jc w:val="both"/>
        <w:rPr>
          <w:rFonts w:ascii="Arial" w:hAnsi="Arial" w:cs="Arial"/>
          <w:sz w:val="22"/>
          <w:szCs w:val="22"/>
        </w:rPr>
      </w:pPr>
    </w:p>
    <w:p w:rsidR="00737BF0" w:rsidRPr="005E6935" w:rsidRDefault="00737BF0" w:rsidP="00B853A7">
      <w:pPr>
        <w:numPr>
          <w:ilvl w:val="0"/>
          <w:numId w:val="13"/>
        </w:numPr>
        <w:jc w:val="both"/>
        <w:rPr>
          <w:rFonts w:ascii="Arial" w:hAnsi="Arial" w:cs="Arial"/>
          <w:sz w:val="22"/>
          <w:szCs w:val="22"/>
        </w:rPr>
      </w:pPr>
      <w:r w:rsidRPr="005E6935">
        <w:rPr>
          <w:rFonts w:ascii="Arial" w:hAnsi="Arial" w:cs="Arial"/>
          <w:sz w:val="22"/>
          <w:szCs w:val="22"/>
        </w:rPr>
        <w:t>Oferir un espai fora dels centres escolars consistent a facilitar aules d'estudi i treball (suport en la planificació, organització, motivació, estudis a distància, millora de competències, autoaprenentatge, etc.) amb el suport de personal tècnic.</w:t>
      </w:r>
    </w:p>
    <w:p w:rsidR="00737BF0" w:rsidRPr="005E6935" w:rsidRDefault="00737BF0" w:rsidP="00B853A7">
      <w:pPr>
        <w:jc w:val="both"/>
        <w:rPr>
          <w:rFonts w:ascii="Arial" w:hAnsi="Arial" w:cs="Arial"/>
          <w:sz w:val="22"/>
          <w:szCs w:val="22"/>
        </w:rPr>
      </w:pPr>
    </w:p>
    <w:p w:rsidR="00737BF0" w:rsidRPr="005E6935" w:rsidRDefault="00737BF0" w:rsidP="00B853A7">
      <w:pPr>
        <w:numPr>
          <w:ilvl w:val="0"/>
          <w:numId w:val="13"/>
        </w:numPr>
        <w:jc w:val="both"/>
        <w:rPr>
          <w:rFonts w:ascii="Arial" w:hAnsi="Arial" w:cs="Arial"/>
          <w:sz w:val="22"/>
          <w:szCs w:val="22"/>
        </w:rPr>
      </w:pPr>
      <w:r w:rsidRPr="005E6935">
        <w:rPr>
          <w:rFonts w:ascii="Arial" w:hAnsi="Arial" w:cs="Arial"/>
          <w:sz w:val="22"/>
          <w:szCs w:val="22"/>
        </w:rPr>
        <w:t>Propiciar la creació i desenvolupament de projectes d'implicació vivencial per part dels joves amb el suport de facilitadors qualificats pel creixement competencial i d'empoderament de</w:t>
      </w:r>
      <w:r w:rsidR="00B853A7" w:rsidRPr="005E6935">
        <w:rPr>
          <w:rFonts w:ascii="Arial" w:hAnsi="Arial" w:cs="Arial"/>
          <w:sz w:val="22"/>
          <w:szCs w:val="22"/>
        </w:rPr>
        <w:t xml:space="preserve"> </w:t>
      </w:r>
      <w:r w:rsidRPr="005E6935">
        <w:rPr>
          <w:rFonts w:ascii="Arial" w:hAnsi="Arial" w:cs="Arial"/>
          <w:sz w:val="22"/>
          <w:szCs w:val="22"/>
        </w:rPr>
        <w:t>l</w:t>
      </w:r>
      <w:r w:rsidR="00B853A7" w:rsidRPr="005E6935">
        <w:rPr>
          <w:rFonts w:ascii="Arial" w:hAnsi="Arial" w:cs="Arial"/>
          <w:sz w:val="22"/>
          <w:szCs w:val="22"/>
        </w:rPr>
        <w:t>e</w:t>
      </w:r>
      <w:r w:rsidRPr="005E6935">
        <w:rPr>
          <w:rFonts w:ascii="Arial" w:hAnsi="Arial" w:cs="Arial"/>
          <w:sz w:val="22"/>
          <w:szCs w:val="22"/>
        </w:rPr>
        <w:t xml:space="preserve">s </w:t>
      </w:r>
      <w:r w:rsidR="00B853A7" w:rsidRPr="005E6935">
        <w:rPr>
          <w:rFonts w:ascii="Arial" w:hAnsi="Arial" w:cs="Arial"/>
          <w:sz w:val="22"/>
          <w:szCs w:val="22"/>
        </w:rPr>
        <w:t>persone</w:t>
      </w:r>
      <w:r w:rsidRPr="005E6935">
        <w:rPr>
          <w:rFonts w:ascii="Arial" w:hAnsi="Arial" w:cs="Arial"/>
          <w:sz w:val="22"/>
          <w:szCs w:val="22"/>
        </w:rPr>
        <w:t>s joves .</w:t>
      </w:r>
    </w:p>
    <w:p w:rsidR="00737BF0" w:rsidRPr="005E6935" w:rsidRDefault="00737BF0" w:rsidP="00B853A7">
      <w:pPr>
        <w:jc w:val="both"/>
        <w:rPr>
          <w:rFonts w:ascii="Arial" w:hAnsi="Arial" w:cs="Arial"/>
          <w:sz w:val="22"/>
          <w:szCs w:val="22"/>
        </w:rPr>
      </w:pPr>
    </w:p>
    <w:p w:rsidR="00737BF0" w:rsidRPr="005E6935" w:rsidRDefault="00737BF0" w:rsidP="00B853A7">
      <w:pPr>
        <w:numPr>
          <w:ilvl w:val="0"/>
          <w:numId w:val="13"/>
        </w:numPr>
        <w:jc w:val="both"/>
        <w:rPr>
          <w:rFonts w:ascii="Arial" w:hAnsi="Arial" w:cs="Arial"/>
          <w:sz w:val="22"/>
          <w:szCs w:val="22"/>
        </w:rPr>
      </w:pPr>
      <w:r w:rsidRPr="005E6935">
        <w:rPr>
          <w:rFonts w:ascii="Arial" w:hAnsi="Arial" w:cs="Arial"/>
          <w:sz w:val="22"/>
          <w:szCs w:val="22"/>
        </w:rPr>
        <w:t>Servei d'atenció a familiars/tutors en el procés formatiu-professional dels joves.</w:t>
      </w:r>
    </w:p>
    <w:p w:rsidR="00737BF0" w:rsidRPr="005E6935" w:rsidRDefault="00737BF0" w:rsidP="00737BF0">
      <w:pPr>
        <w:jc w:val="both"/>
        <w:rPr>
          <w:rFonts w:ascii="Arial" w:hAnsi="Arial" w:cs="Arial"/>
          <w:sz w:val="22"/>
          <w:szCs w:val="22"/>
        </w:rPr>
      </w:pPr>
    </w:p>
    <w:p w:rsidR="00737BF0" w:rsidRPr="005E6935" w:rsidRDefault="00737BF0" w:rsidP="00737BF0">
      <w:pPr>
        <w:jc w:val="both"/>
        <w:rPr>
          <w:rFonts w:ascii="Arial" w:hAnsi="Arial" w:cs="Arial"/>
          <w:sz w:val="22"/>
          <w:szCs w:val="22"/>
        </w:rPr>
      </w:pPr>
    </w:p>
    <w:p w:rsidR="00B853A7" w:rsidRPr="005E6935" w:rsidRDefault="00B853A7" w:rsidP="00B853A7">
      <w:pPr>
        <w:jc w:val="both"/>
        <w:rPr>
          <w:rFonts w:ascii="Arial" w:hAnsi="Arial"/>
          <w:b/>
          <w:szCs w:val="20"/>
          <w:lang w:eastAsia="es-ES"/>
        </w:rPr>
      </w:pPr>
      <w:r w:rsidRPr="005E6935">
        <w:rPr>
          <w:rFonts w:ascii="Arial" w:hAnsi="Arial"/>
          <w:b/>
          <w:szCs w:val="20"/>
          <w:lang w:eastAsia="es-ES"/>
        </w:rPr>
        <w:t xml:space="preserve">5.1. </w:t>
      </w:r>
      <w:r w:rsidR="00737BF0" w:rsidRPr="005E6935">
        <w:rPr>
          <w:rFonts w:ascii="Arial" w:hAnsi="Arial"/>
          <w:b/>
          <w:szCs w:val="20"/>
          <w:lang w:eastAsia="es-ES"/>
        </w:rPr>
        <w:t>S</w:t>
      </w:r>
      <w:r w:rsidRPr="005E6935">
        <w:rPr>
          <w:rFonts w:ascii="Arial" w:hAnsi="Arial"/>
          <w:b/>
          <w:szCs w:val="20"/>
          <w:lang w:eastAsia="es-ES"/>
        </w:rPr>
        <w:t xml:space="preserve">uport </w:t>
      </w:r>
      <w:bookmarkStart w:id="0" w:name="OLE_LINK3"/>
      <w:r w:rsidR="00DB5CEF" w:rsidRPr="005E6935">
        <w:rPr>
          <w:rFonts w:ascii="Arial" w:hAnsi="Arial"/>
          <w:b/>
          <w:szCs w:val="20"/>
          <w:lang w:eastAsia="es-ES"/>
        </w:rPr>
        <w:t xml:space="preserve">a l’orientació </w:t>
      </w:r>
      <w:bookmarkEnd w:id="0"/>
      <w:r w:rsidRPr="005E6935">
        <w:rPr>
          <w:rFonts w:ascii="Arial" w:hAnsi="Arial"/>
          <w:b/>
          <w:szCs w:val="20"/>
          <w:lang w:eastAsia="es-ES"/>
        </w:rPr>
        <w:t>a l’Institut Carles Rahola</w:t>
      </w:r>
    </w:p>
    <w:p w:rsidR="00737BF0" w:rsidRPr="005E6935" w:rsidRDefault="00737BF0" w:rsidP="00737BF0">
      <w:pPr>
        <w:jc w:val="both"/>
        <w:rPr>
          <w:rFonts w:ascii="Arial" w:hAnsi="Arial" w:cs="Arial"/>
          <w:b/>
          <w:sz w:val="22"/>
          <w:szCs w:val="22"/>
        </w:rPr>
      </w:pPr>
    </w:p>
    <w:p w:rsidR="00B853A7" w:rsidRPr="005E6935" w:rsidRDefault="00B853A7" w:rsidP="00737BF0">
      <w:pPr>
        <w:jc w:val="both"/>
        <w:rPr>
          <w:rFonts w:ascii="Arial" w:hAnsi="Arial" w:cs="Arial"/>
          <w:b/>
          <w:sz w:val="22"/>
          <w:szCs w:val="22"/>
        </w:rPr>
      </w:pPr>
    </w:p>
    <w:p w:rsidR="00737BF0" w:rsidRPr="005E6935" w:rsidRDefault="00737BF0" w:rsidP="00737BF0">
      <w:pPr>
        <w:jc w:val="both"/>
        <w:rPr>
          <w:rFonts w:ascii="Arial" w:hAnsi="Arial" w:cs="Arial"/>
          <w:b/>
          <w:sz w:val="22"/>
          <w:szCs w:val="22"/>
        </w:rPr>
      </w:pPr>
      <w:r w:rsidRPr="005E6935">
        <w:rPr>
          <w:rFonts w:ascii="Arial" w:hAnsi="Arial" w:cs="Arial"/>
          <w:b/>
          <w:sz w:val="22"/>
          <w:szCs w:val="22"/>
        </w:rPr>
        <w:t>Proposta d’acció immediata:</w:t>
      </w:r>
    </w:p>
    <w:p w:rsidR="00737BF0" w:rsidRPr="005E6935" w:rsidRDefault="00737BF0" w:rsidP="00737BF0">
      <w:pPr>
        <w:jc w:val="both"/>
        <w:rPr>
          <w:rFonts w:ascii="Arial" w:hAnsi="Arial" w:cs="Arial"/>
          <w:sz w:val="22"/>
          <w:szCs w:val="22"/>
        </w:rPr>
      </w:pPr>
    </w:p>
    <w:p w:rsidR="00737BF0" w:rsidRPr="005E6935" w:rsidRDefault="00737BF0" w:rsidP="00737BF0">
      <w:pPr>
        <w:numPr>
          <w:ilvl w:val="0"/>
          <w:numId w:val="13"/>
        </w:numPr>
        <w:jc w:val="both"/>
        <w:rPr>
          <w:rFonts w:ascii="Arial" w:hAnsi="Arial" w:cs="Arial"/>
          <w:sz w:val="22"/>
          <w:szCs w:val="22"/>
        </w:rPr>
      </w:pPr>
      <w:r w:rsidRPr="005E6935">
        <w:rPr>
          <w:rFonts w:ascii="Arial" w:hAnsi="Arial" w:cs="Arial"/>
          <w:sz w:val="22"/>
          <w:szCs w:val="22"/>
        </w:rPr>
        <w:t xml:space="preserve">Orientacions individuals al propi </w:t>
      </w:r>
      <w:r w:rsidR="00EB17F4" w:rsidRPr="005E6935">
        <w:rPr>
          <w:rFonts w:ascii="Arial" w:hAnsi="Arial" w:cs="Arial"/>
          <w:sz w:val="22"/>
          <w:szCs w:val="22"/>
        </w:rPr>
        <w:t>Institut</w:t>
      </w:r>
    </w:p>
    <w:p w:rsidR="00B853A7" w:rsidRPr="005E6935" w:rsidRDefault="00B853A7" w:rsidP="00B853A7">
      <w:pPr>
        <w:jc w:val="both"/>
        <w:rPr>
          <w:rFonts w:ascii="Arial" w:hAnsi="Arial" w:cs="Arial"/>
          <w:sz w:val="22"/>
          <w:szCs w:val="22"/>
        </w:rPr>
      </w:pPr>
    </w:p>
    <w:p w:rsidR="00737BF0" w:rsidRPr="005E6935" w:rsidRDefault="00737BF0" w:rsidP="00737BF0">
      <w:pPr>
        <w:numPr>
          <w:ilvl w:val="0"/>
          <w:numId w:val="13"/>
        </w:numPr>
        <w:jc w:val="both"/>
        <w:rPr>
          <w:rFonts w:ascii="Arial" w:hAnsi="Arial" w:cs="Arial"/>
          <w:sz w:val="22"/>
          <w:szCs w:val="22"/>
        </w:rPr>
      </w:pPr>
      <w:r w:rsidRPr="005E6935">
        <w:rPr>
          <w:rFonts w:ascii="Arial" w:hAnsi="Arial" w:cs="Arial"/>
          <w:sz w:val="22"/>
          <w:szCs w:val="22"/>
        </w:rPr>
        <w:t>Derivar als alumnes a les sessions grupals adients que es realitzen als diferents espais joves</w:t>
      </w:r>
    </w:p>
    <w:p w:rsidR="00737BF0" w:rsidRPr="005E6935" w:rsidRDefault="00737BF0" w:rsidP="00737BF0">
      <w:pPr>
        <w:jc w:val="both"/>
        <w:rPr>
          <w:rFonts w:ascii="Arial" w:hAnsi="Arial" w:cs="Arial"/>
          <w:b/>
          <w:sz w:val="22"/>
          <w:szCs w:val="22"/>
        </w:rPr>
      </w:pPr>
    </w:p>
    <w:p w:rsidR="00B853A7" w:rsidRPr="005E6935" w:rsidRDefault="00B853A7" w:rsidP="00737BF0">
      <w:pPr>
        <w:jc w:val="both"/>
        <w:rPr>
          <w:rFonts w:ascii="Arial" w:hAnsi="Arial" w:cs="Arial"/>
          <w:b/>
          <w:sz w:val="22"/>
          <w:szCs w:val="22"/>
        </w:rPr>
      </w:pPr>
    </w:p>
    <w:p w:rsidR="00737BF0" w:rsidRPr="005E6935" w:rsidRDefault="00737BF0" w:rsidP="00737BF0">
      <w:pPr>
        <w:jc w:val="both"/>
        <w:rPr>
          <w:rFonts w:ascii="Arial" w:hAnsi="Arial" w:cs="Arial"/>
          <w:b/>
          <w:sz w:val="22"/>
          <w:szCs w:val="22"/>
        </w:rPr>
      </w:pPr>
      <w:r w:rsidRPr="005E6935">
        <w:rPr>
          <w:rFonts w:ascii="Arial" w:hAnsi="Arial" w:cs="Arial"/>
          <w:b/>
          <w:sz w:val="22"/>
          <w:szCs w:val="22"/>
        </w:rPr>
        <w:t>Funcionament:</w:t>
      </w:r>
    </w:p>
    <w:p w:rsidR="00737BF0" w:rsidRPr="005E6935" w:rsidRDefault="00737BF0" w:rsidP="00737BF0">
      <w:pPr>
        <w:jc w:val="both"/>
        <w:rPr>
          <w:rFonts w:ascii="Arial" w:hAnsi="Arial" w:cs="Arial"/>
          <w:sz w:val="22"/>
          <w:szCs w:val="22"/>
        </w:rPr>
      </w:pPr>
    </w:p>
    <w:p w:rsidR="00737BF0" w:rsidRPr="005E6935" w:rsidRDefault="00737BF0" w:rsidP="00737BF0">
      <w:pPr>
        <w:jc w:val="both"/>
        <w:rPr>
          <w:rFonts w:ascii="Arial" w:hAnsi="Arial" w:cs="Arial"/>
          <w:sz w:val="22"/>
          <w:szCs w:val="22"/>
        </w:rPr>
      </w:pPr>
      <w:r w:rsidRPr="005E6935">
        <w:rPr>
          <w:rFonts w:ascii="Arial" w:hAnsi="Arial" w:cs="Arial"/>
          <w:sz w:val="22"/>
          <w:szCs w:val="22"/>
        </w:rPr>
        <w:t>Es realitzaran sessions individuals d’orientació al propi Institut Carles Rahola amb alumnes que venen derivats de la Coordinadora Pedagògica.</w:t>
      </w:r>
    </w:p>
    <w:p w:rsidR="00737BF0" w:rsidRPr="005E6935" w:rsidRDefault="00737BF0" w:rsidP="00737BF0">
      <w:pPr>
        <w:jc w:val="both"/>
        <w:rPr>
          <w:rFonts w:ascii="Arial" w:hAnsi="Arial" w:cs="Arial"/>
          <w:sz w:val="22"/>
          <w:szCs w:val="22"/>
        </w:rPr>
      </w:pPr>
    </w:p>
    <w:p w:rsidR="00737BF0" w:rsidRPr="005E6935" w:rsidRDefault="00737BF0" w:rsidP="00737BF0">
      <w:pPr>
        <w:jc w:val="both"/>
        <w:rPr>
          <w:rFonts w:ascii="Arial" w:hAnsi="Arial" w:cs="Arial"/>
          <w:sz w:val="22"/>
          <w:szCs w:val="22"/>
        </w:rPr>
      </w:pPr>
      <w:r w:rsidRPr="005E6935">
        <w:rPr>
          <w:rFonts w:ascii="Arial" w:hAnsi="Arial" w:cs="Arial"/>
          <w:sz w:val="22"/>
          <w:szCs w:val="22"/>
        </w:rPr>
        <w:t xml:space="preserve">Els alumnes parlen amb els seus respectius tutors amb els dubtes que tenen i aquests li envien la informació del cas a </w:t>
      </w:r>
      <w:smartTag w:uri="urn:schemas-microsoft-com:office:smarttags" w:element="PersonName">
        <w:smartTagPr>
          <w:attr w:name="ProductID" w:val="la Coordinadora Pedag￲gica. Aquesta"/>
        </w:smartTagPr>
        <w:r w:rsidRPr="005E6935">
          <w:rPr>
            <w:rFonts w:ascii="Arial" w:hAnsi="Arial" w:cs="Arial"/>
            <w:sz w:val="22"/>
            <w:szCs w:val="22"/>
          </w:rPr>
          <w:t>la C</w:t>
        </w:r>
        <w:r w:rsidR="00CD6BF2">
          <w:rPr>
            <w:rFonts w:ascii="Arial" w:hAnsi="Arial" w:cs="Arial"/>
            <w:sz w:val="22"/>
            <w:szCs w:val="22"/>
          </w:rPr>
          <w:t>oordinadora Pedagògica. Aquesta</w:t>
        </w:r>
      </w:smartTag>
      <w:r w:rsidRPr="005E6935">
        <w:rPr>
          <w:rFonts w:ascii="Arial" w:hAnsi="Arial" w:cs="Arial"/>
          <w:sz w:val="22"/>
          <w:szCs w:val="22"/>
        </w:rPr>
        <w:t xml:space="preserve"> farà un quadre horari amb els difere</w:t>
      </w:r>
      <w:r w:rsidR="00CD6BF2">
        <w:rPr>
          <w:rFonts w:ascii="Arial" w:hAnsi="Arial" w:cs="Arial"/>
          <w:sz w:val="22"/>
          <w:szCs w:val="22"/>
        </w:rPr>
        <w:t>nts alumnes que vulguin rebre l’</w:t>
      </w:r>
      <w:r w:rsidRPr="005E6935">
        <w:rPr>
          <w:rFonts w:ascii="Arial" w:hAnsi="Arial" w:cs="Arial"/>
          <w:sz w:val="22"/>
          <w:szCs w:val="22"/>
        </w:rPr>
        <w:t>orientació individualitzada i elaborarà un petit informe de l’alumne que env</w:t>
      </w:r>
      <w:r w:rsidR="00F45328" w:rsidRPr="005E6935">
        <w:rPr>
          <w:rFonts w:ascii="Arial" w:hAnsi="Arial" w:cs="Arial"/>
          <w:sz w:val="22"/>
          <w:szCs w:val="22"/>
        </w:rPr>
        <w:t>iarà a la persona referent del servei de s</w:t>
      </w:r>
      <w:r w:rsidRPr="005E6935">
        <w:rPr>
          <w:rFonts w:ascii="Arial" w:hAnsi="Arial" w:cs="Arial"/>
          <w:sz w:val="22"/>
          <w:szCs w:val="22"/>
        </w:rPr>
        <w:t xml:space="preserve">uport </w:t>
      </w:r>
      <w:r w:rsidR="00F45328" w:rsidRPr="005E6935">
        <w:rPr>
          <w:rFonts w:ascii="Arial" w:hAnsi="Arial" w:cs="Arial"/>
          <w:sz w:val="22"/>
          <w:szCs w:val="22"/>
        </w:rPr>
        <w:t>a l’orientació</w:t>
      </w:r>
      <w:r w:rsidRPr="005E6935">
        <w:rPr>
          <w:rFonts w:ascii="Arial" w:hAnsi="Arial" w:cs="Arial"/>
          <w:sz w:val="22"/>
          <w:szCs w:val="22"/>
        </w:rPr>
        <w:t>.</w:t>
      </w:r>
    </w:p>
    <w:p w:rsidR="00737BF0" w:rsidRPr="005E6935" w:rsidRDefault="00737BF0" w:rsidP="00737BF0">
      <w:pPr>
        <w:jc w:val="both"/>
        <w:rPr>
          <w:rFonts w:ascii="Arial" w:hAnsi="Arial" w:cs="Arial"/>
          <w:sz w:val="22"/>
          <w:szCs w:val="22"/>
        </w:rPr>
      </w:pPr>
    </w:p>
    <w:p w:rsidR="00737BF0" w:rsidRPr="005E6935" w:rsidRDefault="00737BF0" w:rsidP="00737BF0">
      <w:pPr>
        <w:jc w:val="both"/>
        <w:rPr>
          <w:rFonts w:ascii="Arial" w:hAnsi="Arial" w:cs="Arial"/>
          <w:sz w:val="22"/>
          <w:szCs w:val="22"/>
        </w:rPr>
      </w:pPr>
      <w:r w:rsidRPr="005E6935">
        <w:rPr>
          <w:rFonts w:ascii="Arial" w:hAnsi="Arial" w:cs="Arial"/>
          <w:sz w:val="22"/>
          <w:szCs w:val="22"/>
        </w:rPr>
        <w:t xml:space="preserve">El </w:t>
      </w:r>
      <w:r w:rsidR="00F45328" w:rsidRPr="005E6935">
        <w:rPr>
          <w:rFonts w:ascii="Arial" w:hAnsi="Arial" w:cs="Arial"/>
          <w:sz w:val="22"/>
          <w:szCs w:val="22"/>
        </w:rPr>
        <w:t>s</w:t>
      </w:r>
      <w:r w:rsidRPr="005E6935">
        <w:rPr>
          <w:rFonts w:ascii="Arial" w:hAnsi="Arial" w:cs="Arial"/>
          <w:sz w:val="22"/>
          <w:szCs w:val="22"/>
        </w:rPr>
        <w:t xml:space="preserve">ervei de </w:t>
      </w:r>
      <w:r w:rsidR="00F45328" w:rsidRPr="005E6935">
        <w:rPr>
          <w:rFonts w:ascii="Arial" w:hAnsi="Arial" w:cs="Arial"/>
          <w:sz w:val="22"/>
          <w:szCs w:val="22"/>
        </w:rPr>
        <w:t>s</w:t>
      </w:r>
      <w:r w:rsidRPr="005E6935">
        <w:rPr>
          <w:rFonts w:ascii="Arial" w:hAnsi="Arial" w:cs="Arial"/>
          <w:sz w:val="22"/>
          <w:szCs w:val="22"/>
        </w:rPr>
        <w:t xml:space="preserve">uport </w:t>
      </w:r>
      <w:r w:rsidR="00F45328" w:rsidRPr="005E6935">
        <w:rPr>
          <w:rFonts w:ascii="Arial" w:hAnsi="Arial" w:cs="Arial"/>
          <w:sz w:val="22"/>
          <w:szCs w:val="22"/>
        </w:rPr>
        <w:t>a l’orientació</w:t>
      </w:r>
      <w:r w:rsidRPr="005E6935">
        <w:rPr>
          <w:rFonts w:ascii="Arial" w:hAnsi="Arial" w:cs="Arial"/>
          <w:sz w:val="22"/>
          <w:szCs w:val="22"/>
        </w:rPr>
        <w:t xml:space="preserve"> es realitzarà en un despatx del propi centre on poder parlar tranquil·lament amb l’alumne en qüestió. Farà falta un ordinador i connexió a Internet. Principalment es treballaran temes d’orientació acadèmica però també es parlarà sobre temes d’orientació laboral, voluntariat, beques d’estudi i altres temes d’interès juvenil.</w:t>
      </w:r>
    </w:p>
    <w:p w:rsidR="00737BF0" w:rsidRPr="005E6935" w:rsidRDefault="00737BF0" w:rsidP="00737BF0">
      <w:pPr>
        <w:jc w:val="both"/>
        <w:rPr>
          <w:rFonts w:ascii="Arial" w:hAnsi="Arial" w:cs="Arial"/>
          <w:sz w:val="22"/>
          <w:szCs w:val="22"/>
        </w:rPr>
      </w:pPr>
    </w:p>
    <w:p w:rsidR="00737BF0" w:rsidRPr="005E6935" w:rsidRDefault="00737BF0" w:rsidP="00737BF0">
      <w:pPr>
        <w:jc w:val="both"/>
        <w:rPr>
          <w:rFonts w:ascii="Arial" w:hAnsi="Arial" w:cs="Arial"/>
          <w:sz w:val="22"/>
          <w:szCs w:val="22"/>
        </w:rPr>
      </w:pPr>
      <w:r w:rsidRPr="005E6935">
        <w:rPr>
          <w:rFonts w:ascii="Arial" w:hAnsi="Arial" w:cs="Arial"/>
          <w:sz w:val="22"/>
          <w:szCs w:val="22"/>
        </w:rPr>
        <w:t>Les sessions grupals vindran de</w:t>
      </w:r>
      <w:r w:rsidR="00B853A7" w:rsidRPr="005E6935">
        <w:rPr>
          <w:rFonts w:ascii="Arial" w:hAnsi="Arial" w:cs="Arial"/>
          <w:sz w:val="22"/>
          <w:szCs w:val="22"/>
        </w:rPr>
        <w:t>mandades directament pel propi i</w:t>
      </w:r>
      <w:r w:rsidRPr="005E6935">
        <w:rPr>
          <w:rFonts w:ascii="Arial" w:hAnsi="Arial" w:cs="Arial"/>
          <w:sz w:val="22"/>
          <w:szCs w:val="22"/>
        </w:rPr>
        <w:t>nstitut, poden ser de temàtica variada i es miraran de preparar de forma personalitzada. Només caldrà especificar la temàtica i pactar una data.</w:t>
      </w:r>
    </w:p>
    <w:p w:rsidR="00737BF0" w:rsidRPr="005E6935" w:rsidRDefault="00737BF0" w:rsidP="00737BF0">
      <w:pPr>
        <w:jc w:val="both"/>
        <w:rPr>
          <w:rFonts w:ascii="Arial" w:hAnsi="Arial" w:cs="Arial"/>
          <w:sz w:val="22"/>
          <w:szCs w:val="22"/>
        </w:rPr>
      </w:pPr>
      <w:r w:rsidRPr="005E6935">
        <w:rPr>
          <w:rFonts w:ascii="Arial" w:hAnsi="Arial" w:cs="Arial"/>
          <w:sz w:val="22"/>
          <w:szCs w:val="22"/>
        </w:rPr>
        <w:t xml:space="preserve"> </w:t>
      </w:r>
    </w:p>
    <w:p w:rsidR="00737BF0" w:rsidRPr="005E6935" w:rsidRDefault="00737BF0" w:rsidP="00737BF0">
      <w:pPr>
        <w:jc w:val="both"/>
        <w:rPr>
          <w:rFonts w:ascii="Arial" w:hAnsi="Arial" w:cs="Arial"/>
          <w:sz w:val="22"/>
          <w:szCs w:val="22"/>
        </w:rPr>
      </w:pPr>
      <w:r w:rsidRPr="005E6935">
        <w:rPr>
          <w:rFonts w:ascii="Arial" w:hAnsi="Arial" w:cs="Arial"/>
          <w:sz w:val="22"/>
          <w:szCs w:val="22"/>
        </w:rPr>
        <w:t>Existeix la voluntat de treballar conjuntament amb la web de l’Institut per mirar de tenir una eina conjunta i actualitzada per poder realitzar les orientacions.</w:t>
      </w:r>
    </w:p>
    <w:p w:rsidR="00737BF0" w:rsidRPr="005E6935" w:rsidRDefault="00737BF0" w:rsidP="00737BF0">
      <w:pPr>
        <w:jc w:val="both"/>
        <w:rPr>
          <w:rFonts w:ascii="Arial" w:hAnsi="Arial" w:cs="Arial"/>
          <w:sz w:val="22"/>
          <w:szCs w:val="22"/>
        </w:rPr>
      </w:pPr>
    </w:p>
    <w:p w:rsidR="00B853A7" w:rsidRPr="005E6935" w:rsidRDefault="00B853A7" w:rsidP="00737BF0">
      <w:pPr>
        <w:jc w:val="both"/>
        <w:rPr>
          <w:rFonts w:ascii="Arial" w:hAnsi="Arial" w:cs="Arial"/>
          <w:sz w:val="22"/>
          <w:szCs w:val="22"/>
        </w:rPr>
      </w:pPr>
    </w:p>
    <w:p w:rsidR="00737BF0" w:rsidRPr="005E6935" w:rsidRDefault="00737BF0" w:rsidP="00737BF0">
      <w:pPr>
        <w:jc w:val="both"/>
        <w:rPr>
          <w:rFonts w:ascii="Arial" w:hAnsi="Arial" w:cs="Arial"/>
          <w:b/>
          <w:sz w:val="22"/>
          <w:szCs w:val="22"/>
        </w:rPr>
      </w:pPr>
      <w:r w:rsidRPr="005E6935">
        <w:rPr>
          <w:rFonts w:ascii="Arial" w:hAnsi="Arial" w:cs="Arial"/>
          <w:b/>
          <w:sz w:val="22"/>
          <w:szCs w:val="22"/>
        </w:rPr>
        <w:t xml:space="preserve">Retorn: </w:t>
      </w:r>
    </w:p>
    <w:p w:rsidR="00737BF0" w:rsidRPr="005E6935" w:rsidRDefault="00737BF0" w:rsidP="00737BF0">
      <w:pPr>
        <w:jc w:val="both"/>
        <w:rPr>
          <w:rFonts w:ascii="Arial" w:hAnsi="Arial" w:cs="Arial"/>
          <w:sz w:val="22"/>
          <w:szCs w:val="22"/>
        </w:rPr>
      </w:pPr>
    </w:p>
    <w:p w:rsidR="00737BF0" w:rsidRPr="005E6935" w:rsidRDefault="00737BF0" w:rsidP="00737BF0">
      <w:pPr>
        <w:jc w:val="both"/>
        <w:rPr>
          <w:rFonts w:ascii="Arial" w:hAnsi="Arial" w:cs="Arial"/>
          <w:sz w:val="22"/>
          <w:szCs w:val="22"/>
        </w:rPr>
      </w:pPr>
      <w:r w:rsidRPr="005E6935">
        <w:rPr>
          <w:rFonts w:ascii="Arial" w:hAnsi="Arial" w:cs="Arial"/>
          <w:sz w:val="22"/>
          <w:szCs w:val="22"/>
        </w:rPr>
        <w:lastRenderedPageBreak/>
        <w:t>Es ret</w:t>
      </w:r>
      <w:r w:rsidR="00B853A7" w:rsidRPr="005E6935">
        <w:rPr>
          <w:rFonts w:ascii="Arial" w:hAnsi="Arial" w:cs="Arial"/>
          <w:sz w:val="22"/>
          <w:szCs w:val="22"/>
        </w:rPr>
        <w:t>ornarà des del projecte de suport a l’orientació</w:t>
      </w:r>
      <w:r w:rsidRPr="005E6935">
        <w:rPr>
          <w:rFonts w:ascii="Arial" w:hAnsi="Arial" w:cs="Arial"/>
          <w:sz w:val="22"/>
          <w:szCs w:val="22"/>
        </w:rPr>
        <w:t xml:space="preserve"> un informe per al Coordinador Pedagògic i els tutors de com ha anat la sessió amb cadascun dels alumnes que han passat </w:t>
      </w:r>
      <w:r w:rsidR="00D57E22" w:rsidRPr="005E6935">
        <w:rPr>
          <w:rFonts w:ascii="Arial" w:hAnsi="Arial" w:cs="Arial"/>
          <w:sz w:val="22"/>
          <w:szCs w:val="22"/>
        </w:rPr>
        <w:t>pel servei</w:t>
      </w:r>
      <w:r w:rsidRPr="005E6935">
        <w:rPr>
          <w:rFonts w:ascii="Arial" w:hAnsi="Arial" w:cs="Arial"/>
          <w:sz w:val="22"/>
          <w:szCs w:val="22"/>
        </w:rPr>
        <w:t>.</w:t>
      </w:r>
    </w:p>
    <w:p w:rsidR="00737BF0" w:rsidRPr="005E6935" w:rsidRDefault="00737BF0" w:rsidP="00737BF0">
      <w:pPr>
        <w:jc w:val="both"/>
        <w:rPr>
          <w:rFonts w:ascii="Arial" w:hAnsi="Arial" w:cs="Arial"/>
          <w:sz w:val="22"/>
          <w:szCs w:val="22"/>
        </w:rPr>
      </w:pPr>
    </w:p>
    <w:p w:rsidR="00B853A7" w:rsidRPr="005E6935" w:rsidRDefault="00B853A7" w:rsidP="00737BF0">
      <w:pPr>
        <w:jc w:val="both"/>
        <w:rPr>
          <w:rFonts w:ascii="Arial" w:hAnsi="Arial" w:cs="Arial"/>
          <w:sz w:val="22"/>
          <w:szCs w:val="22"/>
        </w:rPr>
      </w:pPr>
    </w:p>
    <w:p w:rsidR="00737BF0" w:rsidRPr="005E6935" w:rsidRDefault="00737BF0" w:rsidP="00737BF0">
      <w:pPr>
        <w:jc w:val="both"/>
        <w:rPr>
          <w:rFonts w:ascii="Arial" w:hAnsi="Arial" w:cs="Arial"/>
          <w:b/>
          <w:sz w:val="22"/>
          <w:szCs w:val="22"/>
        </w:rPr>
      </w:pPr>
      <w:r w:rsidRPr="005E6935">
        <w:rPr>
          <w:rFonts w:ascii="Arial" w:hAnsi="Arial" w:cs="Arial"/>
          <w:b/>
          <w:sz w:val="22"/>
          <w:szCs w:val="22"/>
        </w:rPr>
        <w:t>Públic destinatari:</w:t>
      </w:r>
    </w:p>
    <w:p w:rsidR="00737BF0" w:rsidRPr="005E6935" w:rsidRDefault="00737BF0" w:rsidP="00737BF0">
      <w:pPr>
        <w:jc w:val="both"/>
        <w:rPr>
          <w:rFonts w:ascii="Arial" w:hAnsi="Arial" w:cs="Arial"/>
          <w:sz w:val="22"/>
          <w:szCs w:val="22"/>
        </w:rPr>
      </w:pPr>
    </w:p>
    <w:p w:rsidR="00737BF0" w:rsidRPr="005E6935" w:rsidRDefault="00737BF0" w:rsidP="00737BF0">
      <w:pPr>
        <w:jc w:val="both"/>
        <w:rPr>
          <w:rFonts w:ascii="Arial" w:hAnsi="Arial" w:cs="Arial"/>
          <w:sz w:val="22"/>
          <w:szCs w:val="22"/>
        </w:rPr>
      </w:pPr>
      <w:r w:rsidRPr="005E6935">
        <w:rPr>
          <w:rFonts w:ascii="Arial" w:hAnsi="Arial" w:cs="Arial"/>
          <w:sz w:val="22"/>
          <w:szCs w:val="22"/>
        </w:rPr>
        <w:t>Alumnes de 4t d’ESO, repetidors de 3r d’ESO, de Batxillerat i de PFI (antic PQPI).</w:t>
      </w:r>
    </w:p>
    <w:p w:rsidR="00737BF0" w:rsidRPr="005E6935" w:rsidRDefault="00737BF0" w:rsidP="00737BF0">
      <w:pPr>
        <w:jc w:val="both"/>
        <w:rPr>
          <w:rFonts w:ascii="Arial" w:hAnsi="Arial" w:cs="Arial"/>
          <w:sz w:val="22"/>
          <w:szCs w:val="22"/>
        </w:rPr>
      </w:pPr>
    </w:p>
    <w:p w:rsidR="00B853A7" w:rsidRPr="005E6935" w:rsidRDefault="00B853A7" w:rsidP="00737BF0">
      <w:pPr>
        <w:jc w:val="both"/>
        <w:rPr>
          <w:rFonts w:ascii="Arial" w:hAnsi="Arial" w:cs="Arial"/>
          <w:sz w:val="22"/>
          <w:szCs w:val="22"/>
        </w:rPr>
      </w:pPr>
    </w:p>
    <w:p w:rsidR="00737BF0" w:rsidRPr="005E6935" w:rsidRDefault="00737BF0" w:rsidP="00737BF0">
      <w:pPr>
        <w:jc w:val="both"/>
        <w:rPr>
          <w:rFonts w:ascii="Arial" w:hAnsi="Arial" w:cs="Arial"/>
          <w:b/>
          <w:sz w:val="22"/>
          <w:szCs w:val="22"/>
        </w:rPr>
      </w:pPr>
      <w:r w:rsidRPr="005E6935">
        <w:rPr>
          <w:rFonts w:ascii="Arial" w:hAnsi="Arial" w:cs="Arial"/>
          <w:b/>
          <w:sz w:val="22"/>
          <w:szCs w:val="22"/>
        </w:rPr>
        <w:t>Horari:</w:t>
      </w:r>
    </w:p>
    <w:p w:rsidR="00737BF0" w:rsidRPr="005E6935" w:rsidRDefault="00737BF0" w:rsidP="00737BF0">
      <w:pPr>
        <w:jc w:val="both"/>
        <w:rPr>
          <w:rFonts w:ascii="Arial" w:hAnsi="Arial" w:cs="Arial"/>
          <w:sz w:val="22"/>
          <w:szCs w:val="22"/>
        </w:rPr>
      </w:pPr>
      <w:r w:rsidRPr="005E6935">
        <w:rPr>
          <w:rFonts w:ascii="Arial" w:hAnsi="Arial" w:cs="Arial"/>
          <w:sz w:val="22"/>
          <w:szCs w:val="22"/>
        </w:rPr>
        <w:t xml:space="preserve"> </w:t>
      </w:r>
    </w:p>
    <w:p w:rsidR="00737BF0" w:rsidRPr="005E6935" w:rsidRDefault="00737BF0" w:rsidP="00737BF0">
      <w:pPr>
        <w:jc w:val="both"/>
        <w:rPr>
          <w:rFonts w:ascii="Arial" w:hAnsi="Arial" w:cs="Arial"/>
          <w:sz w:val="22"/>
          <w:szCs w:val="22"/>
        </w:rPr>
      </w:pPr>
      <w:r w:rsidRPr="005E6935">
        <w:rPr>
          <w:rFonts w:ascii="Arial" w:hAnsi="Arial" w:cs="Arial"/>
          <w:sz w:val="22"/>
          <w:szCs w:val="22"/>
        </w:rPr>
        <w:t xml:space="preserve">Tots els dilluns de novembre a juny de </w:t>
      </w:r>
      <w:r w:rsidR="00B853A7" w:rsidRPr="005E6935">
        <w:rPr>
          <w:rFonts w:ascii="Arial" w:hAnsi="Arial" w:cs="Arial"/>
          <w:sz w:val="22"/>
          <w:szCs w:val="22"/>
        </w:rPr>
        <w:t xml:space="preserve">les </w:t>
      </w:r>
      <w:r w:rsidRPr="005E6935">
        <w:rPr>
          <w:rFonts w:ascii="Arial" w:hAnsi="Arial" w:cs="Arial"/>
          <w:sz w:val="22"/>
          <w:szCs w:val="22"/>
        </w:rPr>
        <w:t xml:space="preserve">11:25 a </w:t>
      </w:r>
      <w:r w:rsidR="00B853A7" w:rsidRPr="005E6935">
        <w:rPr>
          <w:rFonts w:ascii="Arial" w:hAnsi="Arial" w:cs="Arial"/>
          <w:sz w:val="22"/>
          <w:szCs w:val="22"/>
        </w:rPr>
        <w:t xml:space="preserve">les </w:t>
      </w:r>
      <w:r w:rsidRPr="005E6935">
        <w:rPr>
          <w:rFonts w:ascii="Arial" w:hAnsi="Arial" w:cs="Arial"/>
          <w:sz w:val="22"/>
          <w:szCs w:val="22"/>
        </w:rPr>
        <w:t>14:45</w:t>
      </w:r>
      <w:r w:rsidR="00B853A7" w:rsidRPr="005E6935">
        <w:rPr>
          <w:rFonts w:ascii="Arial" w:hAnsi="Arial" w:cs="Arial"/>
          <w:sz w:val="22"/>
          <w:szCs w:val="22"/>
        </w:rPr>
        <w:t xml:space="preserve"> </w:t>
      </w:r>
      <w:r w:rsidRPr="005E6935">
        <w:rPr>
          <w:rFonts w:ascii="Arial" w:hAnsi="Arial" w:cs="Arial"/>
          <w:sz w:val="22"/>
          <w:szCs w:val="22"/>
        </w:rPr>
        <w:t>h.</w:t>
      </w:r>
      <w:r w:rsidR="00E554EB" w:rsidRPr="005E6935">
        <w:rPr>
          <w:rFonts w:ascii="Arial" w:hAnsi="Arial" w:cs="Arial"/>
          <w:sz w:val="22"/>
          <w:szCs w:val="22"/>
        </w:rPr>
        <w:t xml:space="preserve"> </w:t>
      </w:r>
      <w:r w:rsidRPr="005E6935">
        <w:rPr>
          <w:rFonts w:ascii="Arial" w:hAnsi="Arial" w:cs="Arial"/>
          <w:sz w:val="22"/>
          <w:szCs w:val="22"/>
        </w:rPr>
        <w:t xml:space="preserve">Es realitzarà una sessió cada 30 minuts, </w:t>
      </w:r>
      <w:r w:rsidR="00BE47F3" w:rsidRPr="005E6935">
        <w:rPr>
          <w:rFonts w:ascii="Arial" w:hAnsi="Arial" w:cs="Arial"/>
          <w:sz w:val="22"/>
          <w:szCs w:val="22"/>
        </w:rPr>
        <w:t>de manera</w:t>
      </w:r>
      <w:r w:rsidRPr="005E6935">
        <w:rPr>
          <w:rFonts w:ascii="Arial" w:hAnsi="Arial" w:cs="Arial"/>
          <w:sz w:val="22"/>
          <w:szCs w:val="22"/>
        </w:rPr>
        <w:t xml:space="preserve"> que </w:t>
      </w:r>
      <w:r w:rsidR="00B853A7" w:rsidRPr="005E6935">
        <w:rPr>
          <w:rFonts w:ascii="Arial" w:hAnsi="Arial" w:cs="Arial"/>
          <w:sz w:val="22"/>
          <w:szCs w:val="22"/>
        </w:rPr>
        <w:t>es</w:t>
      </w:r>
      <w:r w:rsidRPr="005E6935">
        <w:rPr>
          <w:rFonts w:ascii="Arial" w:hAnsi="Arial" w:cs="Arial"/>
          <w:sz w:val="22"/>
          <w:szCs w:val="22"/>
        </w:rPr>
        <w:t xml:space="preserve"> podr</w:t>
      </w:r>
      <w:r w:rsidR="00BE47F3" w:rsidRPr="005E6935">
        <w:rPr>
          <w:rFonts w:ascii="Arial" w:hAnsi="Arial" w:cs="Arial"/>
          <w:sz w:val="22"/>
          <w:szCs w:val="22"/>
        </w:rPr>
        <w:t>à</w:t>
      </w:r>
      <w:r w:rsidRPr="005E6935">
        <w:rPr>
          <w:rFonts w:ascii="Arial" w:hAnsi="Arial" w:cs="Arial"/>
          <w:sz w:val="22"/>
          <w:szCs w:val="22"/>
        </w:rPr>
        <w:t xml:space="preserve"> atendre a 6 alumnes en total</w:t>
      </w:r>
      <w:r w:rsidR="00BE47F3" w:rsidRPr="005E6935">
        <w:rPr>
          <w:rFonts w:ascii="Arial" w:hAnsi="Arial" w:cs="Arial"/>
          <w:sz w:val="22"/>
          <w:szCs w:val="22"/>
        </w:rPr>
        <w:t xml:space="preserve"> cada dia</w:t>
      </w:r>
      <w:r w:rsidRPr="005E6935">
        <w:rPr>
          <w:rFonts w:ascii="Arial" w:hAnsi="Arial" w:cs="Arial"/>
          <w:sz w:val="22"/>
          <w:szCs w:val="22"/>
        </w:rPr>
        <w:t>.</w:t>
      </w:r>
    </w:p>
    <w:p w:rsidR="00737BF0" w:rsidRPr="005E6935" w:rsidRDefault="00737BF0" w:rsidP="00737BF0">
      <w:pPr>
        <w:jc w:val="both"/>
        <w:rPr>
          <w:rFonts w:ascii="Arial" w:hAnsi="Arial" w:cs="Arial"/>
          <w:sz w:val="22"/>
          <w:szCs w:val="22"/>
        </w:rPr>
      </w:pPr>
    </w:p>
    <w:p w:rsidR="00B853A7" w:rsidRPr="005E6935" w:rsidRDefault="00B853A7" w:rsidP="00737BF0">
      <w:pPr>
        <w:jc w:val="both"/>
        <w:rPr>
          <w:rFonts w:ascii="Arial" w:hAnsi="Arial" w:cs="Arial"/>
          <w:sz w:val="22"/>
          <w:szCs w:val="22"/>
        </w:rPr>
      </w:pPr>
    </w:p>
    <w:p w:rsidR="00737BF0" w:rsidRPr="005E6935" w:rsidRDefault="00737BF0" w:rsidP="00737BF0">
      <w:pPr>
        <w:jc w:val="both"/>
        <w:rPr>
          <w:rFonts w:ascii="Arial" w:hAnsi="Arial" w:cs="Arial"/>
          <w:b/>
          <w:sz w:val="22"/>
          <w:szCs w:val="22"/>
        </w:rPr>
      </w:pPr>
      <w:r w:rsidRPr="005E6935">
        <w:rPr>
          <w:rFonts w:ascii="Arial" w:hAnsi="Arial" w:cs="Arial"/>
          <w:b/>
          <w:sz w:val="22"/>
          <w:szCs w:val="22"/>
        </w:rPr>
        <w:t>Seguiment:</w:t>
      </w:r>
    </w:p>
    <w:p w:rsidR="00737BF0" w:rsidRPr="005E6935" w:rsidRDefault="00737BF0" w:rsidP="00737BF0">
      <w:pPr>
        <w:jc w:val="both"/>
        <w:rPr>
          <w:rFonts w:ascii="Arial" w:hAnsi="Arial" w:cs="Arial"/>
          <w:b/>
          <w:sz w:val="22"/>
          <w:szCs w:val="22"/>
        </w:rPr>
      </w:pPr>
    </w:p>
    <w:p w:rsidR="00737BF0" w:rsidRPr="005E6935" w:rsidRDefault="00737BF0" w:rsidP="00737BF0">
      <w:pPr>
        <w:jc w:val="both"/>
        <w:rPr>
          <w:rFonts w:ascii="Arial" w:hAnsi="Arial" w:cs="Arial"/>
          <w:sz w:val="22"/>
          <w:szCs w:val="22"/>
        </w:rPr>
      </w:pPr>
      <w:r w:rsidRPr="005E6935">
        <w:rPr>
          <w:rFonts w:ascii="Arial" w:hAnsi="Arial" w:cs="Arial"/>
          <w:sz w:val="22"/>
          <w:szCs w:val="22"/>
        </w:rPr>
        <w:t xml:space="preserve">El </w:t>
      </w:r>
      <w:r w:rsidR="00B853A7" w:rsidRPr="005E6935">
        <w:rPr>
          <w:rFonts w:ascii="Arial" w:hAnsi="Arial" w:cs="Arial"/>
          <w:sz w:val="22"/>
          <w:szCs w:val="22"/>
        </w:rPr>
        <w:t>s</w:t>
      </w:r>
      <w:r w:rsidRPr="005E6935">
        <w:rPr>
          <w:rFonts w:ascii="Arial" w:hAnsi="Arial" w:cs="Arial"/>
          <w:sz w:val="22"/>
          <w:szCs w:val="22"/>
        </w:rPr>
        <w:t xml:space="preserve">ervei de </w:t>
      </w:r>
      <w:r w:rsidR="00B853A7" w:rsidRPr="005E6935">
        <w:rPr>
          <w:rFonts w:ascii="Arial" w:hAnsi="Arial" w:cs="Arial"/>
          <w:sz w:val="22"/>
          <w:szCs w:val="22"/>
        </w:rPr>
        <w:t>s</w:t>
      </w:r>
      <w:r w:rsidRPr="005E6935">
        <w:rPr>
          <w:rFonts w:ascii="Arial" w:hAnsi="Arial" w:cs="Arial"/>
          <w:sz w:val="22"/>
          <w:szCs w:val="22"/>
        </w:rPr>
        <w:t xml:space="preserve">uport </w:t>
      </w:r>
      <w:r w:rsidR="00B853A7" w:rsidRPr="005E6935">
        <w:rPr>
          <w:rFonts w:ascii="Arial" w:hAnsi="Arial" w:cs="Arial"/>
          <w:sz w:val="22"/>
          <w:szCs w:val="22"/>
        </w:rPr>
        <w:t>a l’orientació</w:t>
      </w:r>
      <w:r w:rsidRPr="005E6935">
        <w:rPr>
          <w:rFonts w:ascii="Arial" w:hAnsi="Arial" w:cs="Arial"/>
          <w:sz w:val="22"/>
          <w:szCs w:val="22"/>
        </w:rPr>
        <w:t xml:space="preserve"> està obert a segones (i les que siguin </w:t>
      </w:r>
      <w:r w:rsidR="00E554EB" w:rsidRPr="005E6935">
        <w:rPr>
          <w:rFonts w:ascii="Arial" w:hAnsi="Arial" w:cs="Arial"/>
          <w:sz w:val="22"/>
          <w:szCs w:val="22"/>
        </w:rPr>
        <w:t>necessàries</w:t>
      </w:r>
      <w:r w:rsidRPr="005E6935">
        <w:rPr>
          <w:rFonts w:ascii="Arial" w:hAnsi="Arial" w:cs="Arial"/>
          <w:sz w:val="22"/>
          <w:szCs w:val="22"/>
        </w:rPr>
        <w:t>) sessions amb els alumnes del propi centre que hagin utilitzat el servei. També s’ha de tenir en compte que poden accedir a orientació tant individua</w:t>
      </w:r>
      <w:r w:rsidR="00E554EB" w:rsidRPr="005E6935">
        <w:rPr>
          <w:rFonts w:ascii="Arial" w:hAnsi="Arial" w:cs="Arial"/>
          <w:sz w:val="22"/>
          <w:szCs w:val="22"/>
        </w:rPr>
        <w:t>l com grupal, en els diferents e</w:t>
      </w:r>
      <w:r w:rsidRPr="005E6935">
        <w:rPr>
          <w:rFonts w:ascii="Arial" w:hAnsi="Arial" w:cs="Arial"/>
          <w:sz w:val="22"/>
          <w:szCs w:val="22"/>
        </w:rPr>
        <w:t xml:space="preserve">spais </w:t>
      </w:r>
      <w:r w:rsidR="00E554EB" w:rsidRPr="005E6935">
        <w:rPr>
          <w:rFonts w:ascii="Arial" w:hAnsi="Arial" w:cs="Arial"/>
          <w:sz w:val="22"/>
          <w:szCs w:val="22"/>
        </w:rPr>
        <w:t>j</w:t>
      </w:r>
      <w:r w:rsidRPr="005E6935">
        <w:rPr>
          <w:rFonts w:ascii="Arial" w:hAnsi="Arial" w:cs="Arial"/>
          <w:sz w:val="22"/>
          <w:szCs w:val="22"/>
        </w:rPr>
        <w:t>oves de referència de la ciutat.</w:t>
      </w:r>
    </w:p>
    <w:p w:rsidR="00737BF0" w:rsidRPr="005E6935" w:rsidRDefault="00737BF0" w:rsidP="00737BF0">
      <w:pPr>
        <w:jc w:val="both"/>
        <w:rPr>
          <w:rFonts w:ascii="Arial" w:hAnsi="Arial" w:cs="Arial"/>
          <w:sz w:val="22"/>
          <w:szCs w:val="22"/>
        </w:rPr>
      </w:pPr>
    </w:p>
    <w:p w:rsidR="00737BF0" w:rsidRPr="005E6935" w:rsidRDefault="00737BF0" w:rsidP="00737BF0">
      <w:pPr>
        <w:jc w:val="both"/>
        <w:rPr>
          <w:rFonts w:ascii="Arial" w:hAnsi="Arial" w:cs="Arial"/>
          <w:sz w:val="22"/>
          <w:szCs w:val="22"/>
        </w:rPr>
      </w:pPr>
    </w:p>
    <w:p w:rsidR="00737BF0" w:rsidRPr="005E6935" w:rsidRDefault="00737BF0" w:rsidP="00737BF0">
      <w:pPr>
        <w:jc w:val="both"/>
        <w:rPr>
          <w:rFonts w:ascii="Arial" w:hAnsi="Arial" w:cs="Arial"/>
          <w:sz w:val="22"/>
          <w:szCs w:val="22"/>
        </w:rPr>
      </w:pPr>
    </w:p>
    <w:p w:rsidR="00EE64C2" w:rsidRPr="005E6935" w:rsidRDefault="00EE64C2" w:rsidP="00737BF0">
      <w:pPr>
        <w:jc w:val="both"/>
        <w:rPr>
          <w:rFonts w:ascii="Arial" w:hAnsi="Arial" w:cs="Arial"/>
          <w:sz w:val="22"/>
          <w:szCs w:val="22"/>
        </w:rPr>
      </w:pPr>
    </w:p>
    <w:p w:rsidR="00E554EB" w:rsidRPr="005E6935" w:rsidRDefault="00E554EB" w:rsidP="00737BF0">
      <w:pPr>
        <w:jc w:val="both"/>
        <w:rPr>
          <w:rFonts w:ascii="Arial" w:hAnsi="Arial" w:cs="Arial"/>
          <w:sz w:val="22"/>
          <w:szCs w:val="22"/>
        </w:rPr>
      </w:pPr>
    </w:p>
    <w:p w:rsidR="00E554EB" w:rsidRPr="005E6935" w:rsidRDefault="00E554EB" w:rsidP="00E554EB">
      <w:pPr>
        <w:jc w:val="both"/>
        <w:rPr>
          <w:rFonts w:ascii="Arial" w:hAnsi="Arial"/>
          <w:b/>
          <w:szCs w:val="20"/>
          <w:lang w:eastAsia="es-ES"/>
        </w:rPr>
      </w:pPr>
      <w:r w:rsidRPr="005E6935">
        <w:rPr>
          <w:rFonts w:ascii="Arial" w:hAnsi="Arial"/>
          <w:b/>
          <w:szCs w:val="20"/>
          <w:lang w:eastAsia="es-ES"/>
        </w:rPr>
        <w:t xml:space="preserve">5.2. Suport </w:t>
      </w:r>
      <w:r w:rsidR="00DB5CEF" w:rsidRPr="005E6935">
        <w:rPr>
          <w:rFonts w:ascii="Arial" w:hAnsi="Arial"/>
          <w:b/>
          <w:szCs w:val="20"/>
          <w:lang w:eastAsia="es-ES"/>
        </w:rPr>
        <w:t xml:space="preserve">a l’orientació </w:t>
      </w:r>
      <w:r w:rsidRPr="005E6935">
        <w:rPr>
          <w:rFonts w:ascii="Arial" w:hAnsi="Arial"/>
          <w:b/>
          <w:szCs w:val="20"/>
          <w:lang w:eastAsia="es-ES"/>
        </w:rPr>
        <w:t>a l’Institut Montilivi</w:t>
      </w:r>
    </w:p>
    <w:p w:rsidR="00E554EB" w:rsidRPr="005E6935" w:rsidRDefault="00E554EB" w:rsidP="00737BF0">
      <w:pPr>
        <w:jc w:val="both"/>
        <w:rPr>
          <w:rFonts w:ascii="Arial" w:hAnsi="Arial" w:cs="Arial"/>
          <w:sz w:val="22"/>
          <w:szCs w:val="22"/>
        </w:rPr>
      </w:pPr>
    </w:p>
    <w:p w:rsidR="00737BF0" w:rsidRPr="005E6935" w:rsidRDefault="00737BF0" w:rsidP="00737BF0">
      <w:pPr>
        <w:jc w:val="both"/>
        <w:rPr>
          <w:rFonts w:ascii="Arial" w:hAnsi="Arial" w:cs="Arial"/>
          <w:sz w:val="22"/>
          <w:szCs w:val="22"/>
        </w:rPr>
      </w:pPr>
    </w:p>
    <w:p w:rsidR="00E554EB" w:rsidRPr="005E6935" w:rsidRDefault="00E554EB" w:rsidP="00E554EB">
      <w:pPr>
        <w:jc w:val="both"/>
        <w:rPr>
          <w:rFonts w:ascii="Arial" w:hAnsi="Arial" w:cs="Arial"/>
          <w:b/>
          <w:sz w:val="22"/>
          <w:szCs w:val="22"/>
        </w:rPr>
      </w:pPr>
      <w:r w:rsidRPr="005E6935">
        <w:rPr>
          <w:rFonts w:ascii="Arial" w:hAnsi="Arial" w:cs="Arial"/>
          <w:b/>
          <w:sz w:val="22"/>
          <w:szCs w:val="22"/>
        </w:rPr>
        <w:t>Proposta d’acció immediata:</w:t>
      </w:r>
    </w:p>
    <w:p w:rsidR="00E554EB" w:rsidRPr="005E6935" w:rsidRDefault="00E554EB" w:rsidP="00E554EB">
      <w:pPr>
        <w:jc w:val="both"/>
        <w:rPr>
          <w:rFonts w:ascii="Arial" w:hAnsi="Arial" w:cs="Arial"/>
          <w:sz w:val="22"/>
          <w:szCs w:val="22"/>
        </w:rPr>
      </w:pPr>
    </w:p>
    <w:p w:rsidR="00E554EB" w:rsidRPr="005E6935" w:rsidRDefault="00E554EB" w:rsidP="00E554EB">
      <w:pPr>
        <w:numPr>
          <w:ilvl w:val="0"/>
          <w:numId w:val="13"/>
        </w:numPr>
        <w:jc w:val="both"/>
        <w:rPr>
          <w:rFonts w:ascii="Arial" w:hAnsi="Arial" w:cs="Arial"/>
          <w:sz w:val="22"/>
          <w:szCs w:val="22"/>
        </w:rPr>
      </w:pPr>
      <w:r w:rsidRPr="005E6935">
        <w:rPr>
          <w:rFonts w:ascii="Arial" w:hAnsi="Arial" w:cs="Arial"/>
          <w:sz w:val="22"/>
          <w:szCs w:val="22"/>
        </w:rPr>
        <w:t xml:space="preserve">Orientacions individuals al propi </w:t>
      </w:r>
      <w:r w:rsidR="00EB17F4" w:rsidRPr="005E6935">
        <w:rPr>
          <w:rFonts w:ascii="Arial" w:hAnsi="Arial" w:cs="Arial"/>
          <w:sz w:val="22"/>
          <w:szCs w:val="22"/>
        </w:rPr>
        <w:t>Institut</w:t>
      </w:r>
    </w:p>
    <w:p w:rsidR="00E554EB" w:rsidRPr="005E6935" w:rsidRDefault="00E554EB" w:rsidP="00E554EB">
      <w:pPr>
        <w:jc w:val="both"/>
        <w:rPr>
          <w:rFonts w:ascii="Arial" w:hAnsi="Arial" w:cs="Arial"/>
          <w:sz w:val="22"/>
          <w:szCs w:val="22"/>
        </w:rPr>
      </w:pPr>
    </w:p>
    <w:p w:rsidR="00E554EB" w:rsidRPr="005E6935" w:rsidRDefault="00E554EB" w:rsidP="00E554EB">
      <w:pPr>
        <w:numPr>
          <w:ilvl w:val="0"/>
          <w:numId w:val="13"/>
        </w:numPr>
        <w:jc w:val="both"/>
        <w:rPr>
          <w:rFonts w:ascii="Arial" w:hAnsi="Arial" w:cs="Arial"/>
          <w:sz w:val="22"/>
          <w:szCs w:val="22"/>
        </w:rPr>
      </w:pPr>
      <w:r w:rsidRPr="005E6935">
        <w:rPr>
          <w:rFonts w:ascii="Arial" w:hAnsi="Arial" w:cs="Arial"/>
          <w:sz w:val="22"/>
          <w:szCs w:val="22"/>
        </w:rPr>
        <w:t>Derivar als alumnes a les sessions grupals adients que es realitzen als diferents espais joves</w:t>
      </w:r>
    </w:p>
    <w:p w:rsidR="00E554EB" w:rsidRPr="005E6935" w:rsidRDefault="00E554EB" w:rsidP="00E554EB">
      <w:pPr>
        <w:jc w:val="both"/>
        <w:rPr>
          <w:rFonts w:ascii="Arial" w:hAnsi="Arial" w:cs="Arial"/>
          <w:b/>
          <w:sz w:val="22"/>
          <w:szCs w:val="22"/>
        </w:rPr>
      </w:pPr>
    </w:p>
    <w:p w:rsidR="00E554EB" w:rsidRPr="005E6935" w:rsidRDefault="00E554EB" w:rsidP="00E554EB">
      <w:pPr>
        <w:jc w:val="both"/>
        <w:rPr>
          <w:rFonts w:ascii="Arial" w:hAnsi="Arial" w:cs="Arial"/>
          <w:b/>
          <w:sz w:val="22"/>
          <w:szCs w:val="22"/>
        </w:rPr>
      </w:pPr>
    </w:p>
    <w:p w:rsidR="00737BF0" w:rsidRPr="005E6935" w:rsidRDefault="00737BF0" w:rsidP="00737BF0">
      <w:pPr>
        <w:jc w:val="both"/>
        <w:rPr>
          <w:rFonts w:ascii="Arial" w:hAnsi="Arial" w:cs="Arial"/>
          <w:b/>
          <w:sz w:val="22"/>
          <w:szCs w:val="22"/>
        </w:rPr>
      </w:pPr>
      <w:r w:rsidRPr="005E6935">
        <w:rPr>
          <w:rFonts w:ascii="Arial" w:hAnsi="Arial" w:cs="Arial"/>
          <w:b/>
          <w:sz w:val="22"/>
          <w:szCs w:val="22"/>
        </w:rPr>
        <w:t>Funcionament:</w:t>
      </w:r>
    </w:p>
    <w:p w:rsidR="00737BF0" w:rsidRPr="005E6935" w:rsidRDefault="00737BF0" w:rsidP="00737BF0">
      <w:pPr>
        <w:jc w:val="both"/>
        <w:rPr>
          <w:rFonts w:ascii="Arial" w:hAnsi="Arial" w:cs="Arial"/>
          <w:sz w:val="22"/>
          <w:szCs w:val="22"/>
        </w:rPr>
      </w:pPr>
    </w:p>
    <w:p w:rsidR="00737BF0" w:rsidRPr="005E6935" w:rsidRDefault="00737BF0" w:rsidP="00737BF0">
      <w:pPr>
        <w:jc w:val="both"/>
        <w:rPr>
          <w:rFonts w:ascii="Arial" w:hAnsi="Arial" w:cs="Arial"/>
          <w:sz w:val="22"/>
          <w:szCs w:val="22"/>
        </w:rPr>
      </w:pPr>
      <w:r w:rsidRPr="005E6935">
        <w:rPr>
          <w:rFonts w:ascii="Arial" w:hAnsi="Arial" w:cs="Arial"/>
          <w:sz w:val="22"/>
          <w:szCs w:val="22"/>
        </w:rPr>
        <w:t>Es realitzaran sessions individuals d’orientació al propi Institut Montilivi amb alumnes que venen derivats de la Coordinadora Pedagògica.</w:t>
      </w:r>
    </w:p>
    <w:p w:rsidR="00737BF0" w:rsidRPr="005E6935" w:rsidRDefault="00737BF0" w:rsidP="00737BF0">
      <w:pPr>
        <w:jc w:val="both"/>
        <w:rPr>
          <w:rFonts w:ascii="Arial" w:hAnsi="Arial" w:cs="Arial"/>
          <w:sz w:val="22"/>
          <w:szCs w:val="22"/>
        </w:rPr>
      </w:pPr>
    </w:p>
    <w:p w:rsidR="00737BF0" w:rsidRPr="005E6935" w:rsidRDefault="00737BF0" w:rsidP="00737BF0">
      <w:pPr>
        <w:jc w:val="both"/>
        <w:rPr>
          <w:rFonts w:ascii="Arial" w:hAnsi="Arial" w:cs="Arial"/>
          <w:sz w:val="22"/>
          <w:szCs w:val="22"/>
        </w:rPr>
      </w:pPr>
      <w:r w:rsidRPr="005E6935">
        <w:rPr>
          <w:rFonts w:ascii="Arial" w:hAnsi="Arial" w:cs="Arial"/>
          <w:sz w:val="22"/>
          <w:szCs w:val="22"/>
        </w:rPr>
        <w:t xml:space="preserve">Els alumnes parlen amb els seus respectius tutors amb els dubtes que tenen i aquests li envien la informació del cas a la Coordinadora Pedagògica. Aquesta, farà un quadre horari amb els diferents alumnes que vulguin rebre la orientació individualitzada i elaborarà un petit informe de l’alumne que enviarà a la </w:t>
      </w:r>
      <w:r w:rsidR="00F45328" w:rsidRPr="005E6935">
        <w:rPr>
          <w:rFonts w:ascii="Arial" w:hAnsi="Arial" w:cs="Arial"/>
          <w:sz w:val="22"/>
          <w:szCs w:val="22"/>
        </w:rPr>
        <w:t>persona referent del servei de s</w:t>
      </w:r>
      <w:r w:rsidRPr="005E6935">
        <w:rPr>
          <w:rFonts w:ascii="Arial" w:hAnsi="Arial" w:cs="Arial"/>
          <w:sz w:val="22"/>
          <w:szCs w:val="22"/>
        </w:rPr>
        <w:t xml:space="preserve">uport </w:t>
      </w:r>
      <w:r w:rsidR="00F45328" w:rsidRPr="005E6935">
        <w:rPr>
          <w:rFonts w:ascii="Arial" w:hAnsi="Arial" w:cs="Arial"/>
          <w:sz w:val="22"/>
          <w:szCs w:val="22"/>
        </w:rPr>
        <w:t>a l’orientació</w:t>
      </w:r>
      <w:r w:rsidRPr="005E6935">
        <w:rPr>
          <w:rFonts w:ascii="Arial" w:hAnsi="Arial" w:cs="Arial"/>
          <w:sz w:val="22"/>
          <w:szCs w:val="22"/>
        </w:rPr>
        <w:t>.</w:t>
      </w:r>
    </w:p>
    <w:p w:rsidR="00737BF0" w:rsidRPr="005E6935" w:rsidRDefault="00737BF0" w:rsidP="00737BF0">
      <w:pPr>
        <w:jc w:val="both"/>
        <w:rPr>
          <w:rFonts w:ascii="Arial" w:hAnsi="Arial" w:cs="Arial"/>
          <w:sz w:val="22"/>
          <w:szCs w:val="22"/>
        </w:rPr>
      </w:pPr>
    </w:p>
    <w:p w:rsidR="00737BF0" w:rsidRPr="005E6935" w:rsidRDefault="00E554EB" w:rsidP="00737BF0">
      <w:pPr>
        <w:jc w:val="both"/>
        <w:rPr>
          <w:rFonts w:ascii="Arial" w:hAnsi="Arial" w:cs="Arial"/>
          <w:sz w:val="22"/>
          <w:szCs w:val="22"/>
        </w:rPr>
      </w:pPr>
      <w:r w:rsidRPr="005E6935">
        <w:rPr>
          <w:rFonts w:ascii="Arial" w:hAnsi="Arial" w:cs="Arial"/>
          <w:sz w:val="22"/>
          <w:szCs w:val="22"/>
        </w:rPr>
        <w:t>El s</w:t>
      </w:r>
      <w:r w:rsidR="00737BF0" w:rsidRPr="005E6935">
        <w:rPr>
          <w:rFonts w:ascii="Arial" w:hAnsi="Arial" w:cs="Arial"/>
          <w:sz w:val="22"/>
          <w:szCs w:val="22"/>
        </w:rPr>
        <w:t xml:space="preserve">ervei de </w:t>
      </w:r>
      <w:r w:rsidRPr="005E6935">
        <w:rPr>
          <w:rFonts w:ascii="Arial" w:hAnsi="Arial" w:cs="Arial"/>
          <w:sz w:val="22"/>
          <w:szCs w:val="22"/>
        </w:rPr>
        <w:t>s</w:t>
      </w:r>
      <w:r w:rsidR="00737BF0" w:rsidRPr="005E6935">
        <w:rPr>
          <w:rFonts w:ascii="Arial" w:hAnsi="Arial" w:cs="Arial"/>
          <w:sz w:val="22"/>
          <w:szCs w:val="22"/>
        </w:rPr>
        <w:t xml:space="preserve">uport </w:t>
      </w:r>
      <w:r w:rsidRPr="005E6935">
        <w:rPr>
          <w:rFonts w:ascii="Arial" w:hAnsi="Arial" w:cs="Arial"/>
          <w:sz w:val="22"/>
          <w:szCs w:val="22"/>
        </w:rPr>
        <w:t>a l’orientació</w:t>
      </w:r>
      <w:r w:rsidR="00737BF0" w:rsidRPr="005E6935">
        <w:rPr>
          <w:rFonts w:ascii="Arial" w:hAnsi="Arial" w:cs="Arial"/>
          <w:sz w:val="22"/>
          <w:szCs w:val="22"/>
        </w:rPr>
        <w:t xml:space="preserve"> es realitzarà en un despatx del propi centre on poder parlar tranquil·lament amb l’alumne en qüestió. Farà falta un ordinador i connexió a Internet. Principalment es treballaran temes d’orientació acadèmica però també es parlarà sobre temes d’orientació laboral, voluntariat, beques d’estudi i altres temes d’interès juvenil.</w:t>
      </w:r>
    </w:p>
    <w:p w:rsidR="00737BF0" w:rsidRPr="005E6935" w:rsidRDefault="00737BF0" w:rsidP="00737BF0">
      <w:pPr>
        <w:jc w:val="both"/>
        <w:rPr>
          <w:rFonts w:ascii="Arial" w:hAnsi="Arial" w:cs="Arial"/>
          <w:sz w:val="22"/>
          <w:szCs w:val="22"/>
        </w:rPr>
      </w:pPr>
    </w:p>
    <w:p w:rsidR="00737BF0" w:rsidRPr="005E6935" w:rsidRDefault="00737BF0" w:rsidP="00737BF0">
      <w:pPr>
        <w:jc w:val="both"/>
        <w:rPr>
          <w:rFonts w:ascii="Arial" w:hAnsi="Arial" w:cs="Arial"/>
          <w:sz w:val="22"/>
          <w:szCs w:val="22"/>
        </w:rPr>
      </w:pPr>
      <w:r w:rsidRPr="005E6935">
        <w:rPr>
          <w:rFonts w:ascii="Arial" w:hAnsi="Arial" w:cs="Arial"/>
          <w:sz w:val="22"/>
          <w:szCs w:val="22"/>
        </w:rPr>
        <w:t>Les sessions grupals vindran demandades directament pel propi Institut, poden ser de temàtica variada i es miraran de preparar de forma personalitzada. Només caldrà especificar la temàtica i pactar una data.</w:t>
      </w:r>
    </w:p>
    <w:p w:rsidR="00737BF0" w:rsidRPr="005E6935" w:rsidRDefault="00737BF0" w:rsidP="00737BF0">
      <w:pPr>
        <w:jc w:val="both"/>
        <w:rPr>
          <w:rFonts w:ascii="Arial" w:hAnsi="Arial" w:cs="Arial"/>
          <w:sz w:val="22"/>
          <w:szCs w:val="22"/>
        </w:rPr>
      </w:pPr>
      <w:r w:rsidRPr="005E6935">
        <w:rPr>
          <w:rFonts w:ascii="Arial" w:hAnsi="Arial" w:cs="Arial"/>
          <w:sz w:val="22"/>
          <w:szCs w:val="22"/>
        </w:rPr>
        <w:t xml:space="preserve"> </w:t>
      </w:r>
    </w:p>
    <w:p w:rsidR="00737BF0" w:rsidRPr="005E6935" w:rsidRDefault="00737BF0" w:rsidP="00737BF0">
      <w:pPr>
        <w:jc w:val="both"/>
        <w:rPr>
          <w:rFonts w:ascii="Arial" w:hAnsi="Arial" w:cs="Arial"/>
          <w:sz w:val="22"/>
          <w:szCs w:val="22"/>
        </w:rPr>
      </w:pPr>
      <w:r w:rsidRPr="005E6935">
        <w:rPr>
          <w:rFonts w:ascii="Arial" w:hAnsi="Arial" w:cs="Arial"/>
          <w:sz w:val="22"/>
          <w:szCs w:val="22"/>
        </w:rPr>
        <w:t>Existeix la voluntat de treballar conjuntament amb la web de l’Institut per mirar de tenir una eina conjunta i actualitzada per poder realitzar les orientacions.</w:t>
      </w:r>
    </w:p>
    <w:p w:rsidR="00737BF0" w:rsidRPr="005E6935" w:rsidRDefault="00737BF0" w:rsidP="00737BF0">
      <w:pPr>
        <w:jc w:val="both"/>
        <w:rPr>
          <w:rFonts w:ascii="Arial" w:hAnsi="Arial" w:cs="Arial"/>
          <w:sz w:val="22"/>
          <w:szCs w:val="22"/>
        </w:rPr>
      </w:pPr>
    </w:p>
    <w:p w:rsidR="00E554EB" w:rsidRPr="005E6935" w:rsidRDefault="00E554EB" w:rsidP="00737BF0">
      <w:pPr>
        <w:jc w:val="both"/>
        <w:rPr>
          <w:rFonts w:ascii="Arial" w:hAnsi="Arial" w:cs="Arial"/>
          <w:sz w:val="22"/>
          <w:szCs w:val="22"/>
        </w:rPr>
      </w:pPr>
    </w:p>
    <w:p w:rsidR="00737BF0" w:rsidRPr="005E6935" w:rsidRDefault="00737BF0" w:rsidP="00737BF0">
      <w:pPr>
        <w:jc w:val="both"/>
        <w:rPr>
          <w:rFonts w:ascii="Arial" w:hAnsi="Arial" w:cs="Arial"/>
          <w:b/>
          <w:sz w:val="22"/>
          <w:szCs w:val="22"/>
        </w:rPr>
      </w:pPr>
      <w:r w:rsidRPr="005E6935">
        <w:rPr>
          <w:rFonts w:ascii="Arial" w:hAnsi="Arial" w:cs="Arial"/>
          <w:b/>
          <w:sz w:val="22"/>
          <w:szCs w:val="22"/>
        </w:rPr>
        <w:t xml:space="preserve">Retorn: </w:t>
      </w:r>
    </w:p>
    <w:p w:rsidR="00737BF0" w:rsidRPr="005E6935" w:rsidRDefault="00737BF0" w:rsidP="00737BF0">
      <w:pPr>
        <w:jc w:val="both"/>
        <w:rPr>
          <w:rFonts w:ascii="Arial" w:hAnsi="Arial" w:cs="Arial"/>
          <w:sz w:val="22"/>
          <w:szCs w:val="22"/>
        </w:rPr>
      </w:pPr>
    </w:p>
    <w:p w:rsidR="00737BF0" w:rsidRPr="005E6935" w:rsidRDefault="00F45328" w:rsidP="00737BF0">
      <w:pPr>
        <w:jc w:val="both"/>
        <w:rPr>
          <w:rFonts w:ascii="Arial" w:hAnsi="Arial" w:cs="Arial"/>
          <w:sz w:val="22"/>
          <w:szCs w:val="22"/>
        </w:rPr>
      </w:pPr>
      <w:r w:rsidRPr="005E6935">
        <w:rPr>
          <w:rFonts w:ascii="Arial" w:hAnsi="Arial" w:cs="Arial"/>
          <w:sz w:val="22"/>
          <w:szCs w:val="22"/>
        </w:rPr>
        <w:t>Es retornarà des del servei de s</w:t>
      </w:r>
      <w:r w:rsidR="00737BF0" w:rsidRPr="005E6935">
        <w:rPr>
          <w:rFonts w:ascii="Arial" w:hAnsi="Arial" w:cs="Arial"/>
          <w:sz w:val="22"/>
          <w:szCs w:val="22"/>
        </w:rPr>
        <w:t xml:space="preserve">uport </w:t>
      </w:r>
      <w:r w:rsidRPr="005E6935">
        <w:rPr>
          <w:rFonts w:ascii="Arial" w:hAnsi="Arial" w:cs="Arial"/>
          <w:sz w:val="22"/>
          <w:szCs w:val="22"/>
        </w:rPr>
        <w:t>a l’orientació</w:t>
      </w:r>
      <w:r w:rsidR="00737BF0" w:rsidRPr="005E6935">
        <w:rPr>
          <w:rFonts w:ascii="Arial" w:hAnsi="Arial" w:cs="Arial"/>
          <w:sz w:val="22"/>
          <w:szCs w:val="22"/>
        </w:rPr>
        <w:t xml:space="preserve"> un informe per al Coordinador Pedagògic i els tutors de com ha anat la sessió amb cadascun dels alumnes que han passat </w:t>
      </w:r>
      <w:r w:rsidR="00D57E22" w:rsidRPr="005E6935">
        <w:rPr>
          <w:rFonts w:ascii="Arial" w:hAnsi="Arial" w:cs="Arial"/>
          <w:sz w:val="22"/>
          <w:szCs w:val="22"/>
        </w:rPr>
        <w:t>pel servei</w:t>
      </w:r>
      <w:r w:rsidR="00737BF0" w:rsidRPr="005E6935">
        <w:rPr>
          <w:rFonts w:ascii="Arial" w:hAnsi="Arial" w:cs="Arial"/>
          <w:sz w:val="22"/>
          <w:szCs w:val="22"/>
        </w:rPr>
        <w:t>.</w:t>
      </w:r>
    </w:p>
    <w:p w:rsidR="00737BF0" w:rsidRPr="005E6935" w:rsidRDefault="00737BF0" w:rsidP="00737BF0">
      <w:pPr>
        <w:jc w:val="both"/>
        <w:rPr>
          <w:rFonts w:ascii="Arial" w:hAnsi="Arial" w:cs="Arial"/>
          <w:sz w:val="22"/>
          <w:szCs w:val="22"/>
        </w:rPr>
      </w:pPr>
    </w:p>
    <w:p w:rsidR="00E554EB" w:rsidRPr="005E6935" w:rsidRDefault="00E554EB" w:rsidP="00737BF0">
      <w:pPr>
        <w:jc w:val="both"/>
        <w:rPr>
          <w:rFonts w:ascii="Arial" w:hAnsi="Arial" w:cs="Arial"/>
          <w:sz w:val="22"/>
          <w:szCs w:val="22"/>
        </w:rPr>
      </w:pPr>
    </w:p>
    <w:p w:rsidR="00737BF0" w:rsidRPr="005E6935" w:rsidRDefault="00737BF0" w:rsidP="00737BF0">
      <w:pPr>
        <w:jc w:val="both"/>
        <w:rPr>
          <w:rFonts w:ascii="Arial" w:hAnsi="Arial" w:cs="Arial"/>
          <w:b/>
          <w:sz w:val="22"/>
          <w:szCs w:val="22"/>
        </w:rPr>
      </w:pPr>
      <w:r w:rsidRPr="005E6935">
        <w:rPr>
          <w:rFonts w:ascii="Arial" w:hAnsi="Arial" w:cs="Arial"/>
          <w:b/>
          <w:sz w:val="22"/>
          <w:szCs w:val="22"/>
        </w:rPr>
        <w:t>Públic destinatari:</w:t>
      </w:r>
    </w:p>
    <w:p w:rsidR="00737BF0" w:rsidRPr="005E6935" w:rsidRDefault="00737BF0" w:rsidP="00737BF0">
      <w:pPr>
        <w:jc w:val="both"/>
        <w:rPr>
          <w:rFonts w:ascii="Arial" w:hAnsi="Arial" w:cs="Arial"/>
          <w:sz w:val="22"/>
          <w:szCs w:val="22"/>
        </w:rPr>
      </w:pPr>
    </w:p>
    <w:p w:rsidR="00737BF0" w:rsidRPr="005E6935" w:rsidRDefault="00737BF0" w:rsidP="00737BF0">
      <w:pPr>
        <w:jc w:val="both"/>
        <w:rPr>
          <w:rFonts w:ascii="Arial" w:hAnsi="Arial" w:cs="Arial"/>
          <w:sz w:val="22"/>
          <w:szCs w:val="22"/>
        </w:rPr>
      </w:pPr>
      <w:r w:rsidRPr="005E6935">
        <w:rPr>
          <w:rFonts w:ascii="Arial" w:hAnsi="Arial" w:cs="Arial"/>
          <w:sz w:val="22"/>
          <w:szCs w:val="22"/>
        </w:rPr>
        <w:t>Alumnes de 4t d’ESO, de Batxillerat, de Cicles Formatius i del CAS.</w:t>
      </w:r>
    </w:p>
    <w:p w:rsidR="00737BF0" w:rsidRPr="005E6935" w:rsidRDefault="00737BF0" w:rsidP="00737BF0">
      <w:pPr>
        <w:jc w:val="both"/>
        <w:rPr>
          <w:rFonts w:ascii="Arial" w:hAnsi="Arial" w:cs="Arial"/>
          <w:sz w:val="22"/>
          <w:szCs w:val="22"/>
        </w:rPr>
      </w:pPr>
    </w:p>
    <w:p w:rsidR="00E554EB" w:rsidRPr="005E6935" w:rsidRDefault="00E554EB" w:rsidP="00737BF0">
      <w:pPr>
        <w:jc w:val="both"/>
        <w:rPr>
          <w:rFonts w:ascii="Arial" w:hAnsi="Arial" w:cs="Arial"/>
          <w:sz w:val="22"/>
          <w:szCs w:val="22"/>
        </w:rPr>
      </w:pPr>
    </w:p>
    <w:p w:rsidR="00737BF0" w:rsidRPr="005E6935" w:rsidRDefault="00737BF0" w:rsidP="00737BF0">
      <w:pPr>
        <w:jc w:val="both"/>
        <w:rPr>
          <w:rFonts w:ascii="Arial" w:hAnsi="Arial" w:cs="Arial"/>
          <w:b/>
          <w:sz w:val="22"/>
          <w:szCs w:val="22"/>
        </w:rPr>
      </w:pPr>
      <w:r w:rsidRPr="005E6935">
        <w:rPr>
          <w:rFonts w:ascii="Arial" w:hAnsi="Arial" w:cs="Arial"/>
          <w:b/>
          <w:sz w:val="22"/>
          <w:szCs w:val="22"/>
        </w:rPr>
        <w:t>Horari:</w:t>
      </w:r>
    </w:p>
    <w:p w:rsidR="00737BF0" w:rsidRPr="005E6935" w:rsidRDefault="00737BF0" w:rsidP="00737BF0">
      <w:pPr>
        <w:jc w:val="both"/>
        <w:rPr>
          <w:rFonts w:ascii="Arial" w:hAnsi="Arial" w:cs="Arial"/>
          <w:sz w:val="22"/>
          <w:szCs w:val="22"/>
        </w:rPr>
      </w:pPr>
      <w:r w:rsidRPr="005E6935">
        <w:rPr>
          <w:rFonts w:ascii="Arial" w:hAnsi="Arial" w:cs="Arial"/>
          <w:sz w:val="22"/>
          <w:szCs w:val="22"/>
        </w:rPr>
        <w:t xml:space="preserve"> </w:t>
      </w:r>
    </w:p>
    <w:p w:rsidR="00737BF0" w:rsidRPr="005E6935" w:rsidRDefault="00737BF0" w:rsidP="00737BF0">
      <w:pPr>
        <w:jc w:val="both"/>
        <w:rPr>
          <w:rFonts w:ascii="Arial" w:hAnsi="Arial" w:cs="Arial"/>
          <w:sz w:val="22"/>
          <w:szCs w:val="22"/>
        </w:rPr>
      </w:pPr>
      <w:r w:rsidRPr="005E6935">
        <w:rPr>
          <w:rFonts w:ascii="Arial" w:hAnsi="Arial" w:cs="Arial"/>
          <w:sz w:val="22"/>
          <w:szCs w:val="22"/>
        </w:rPr>
        <w:t>Tots els dimarts de novembre a juny de 12:30 a 14</w:t>
      </w:r>
      <w:r w:rsidR="00CD6BF2">
        <w:rPr>
          <w:rFonts w:ascii="Arial" w:hAnsi="Arial" w:cs="Arial"/>
          <w:sz w:val="22"/>
          <w:szCs w:val="22"/>
        </w:rPr>
        <w:t>:00</w:t>
      </w:r>
      <w:r w:rsidRPr="005E6935">
        <w:rPr>
          <w:rFonts w:ascii="Arial" w:hAnsi="Arial" w:cs="Arial"/>
          <w:sz w:val="22"/>
          <w:szCs w:val="22"/>
        </w:rPr>
        <w:t>h (destinat a alumnes d’ESO i Batxillerat) i de 15</w:t>
      </w:r>
      <w:r w:rsidR="00CD6BF2">
        <w:rPr>
          <w:rFonts w:ascii="Arial" w:hAnsi="Arial" w:cs="Arial"/>
          <w:sz w:val="22"/>
          <w:szCs w:val="22"/>
        </w:rPr>
        <w:t>:00</w:t>
      </w:r>
      <w:r w:rsidRPr="005E6935">
        <w:rPr>
          <w:rFonts w:ascii="Arial" w:hAnsi="Arial" w:cs="Arial"/>
          <w:sz w:val="22"/>
          <w:szCs w:val="22"/>
        </w:rPr>
        <w:t xml:space="preserve"> a 16:30h (destinat a alumnes de Cicle Formatiu i CAS).</w:t>
      </w:r>
      <w:r w:rsidR="00E554EB" w:rsidRPr="005E6935">
        <w:rPr>
          <w:rFonts w:ascii="Arial" w:hAnsi="Arial" w:cs="Arial"/>
          <w:sz w:val="22"/>
          <w:szCs w:val="22"/>
        </w:rPr>
        <w:t xml:space="preserve"> </w:t>
      </w:r>
      <w:r w:rsidRPr="005E6935">
        <w:rPr>
          <w:rFonts w:ascii="Arial" w:hAnsi="Arial" w:cs="Arial"/>
          <w:sz w:val="22"/>
          <w:szCs w:val="22"/>
        </w:rPr>
        <w:t>Es realitzarà una sessió cada 30 minuts, així que al matí es podran atendre a 3 alumnes i a la tarda 3 més, en total: 6 alumnes.</w:t>
      </w:r>
    </w:p>
    <w:p w:rsidR="00737BF0" w:rsidRPr="005E6935" w:rsidRDefault="00737BF0" w:rsidP="00737BF0">
      <w:pPr>
        <w:jc w:val="both"/>
        <w:rPr>
          <w:rFonts w:ascii="Arial" w:hAnsi="Arial" w:cs="Arial"/>
          <w:sz w:val="22"/>
          <w:szCs w:val="22"/>
        </w:rPr>
      </w:pPr>
    </w:p>
    <w:p w:rsidR="00E554EB" w:rsidRPr="005E6935" w:rsidRDefault="00E554EB" w:rsidP="00737BF0">
      <w:pPr>
        <w:jc w:val="both"/>
        <w:rPr>
          <w:rFonts w:ascii="Arial" w:hAnsi="Arial" w:cs="Arial"/>
          <w:sz w:val="22"/>
          <w:szCs w:val="22"/>
        </w:rPr>
      </w:pPr>
    </w:p>
    <w:p w:rsidR="00737BF0" w:rsidRPr="005E6935" w:rsidRDefault="00737BF0" w:rsidP="00737BF0">
      <w:pPr>
        <w:jc w:val="both"/>
        <w:rPr>
          <w:rFonts w:ascii="Arial" w:hAnsi="Arial" w:cs="Arial"/>
          <w:b/>
          <w:sz w:val="22"/>
          <w:szCs w:val="22"/>
        </w:rPr>
      </w:pPr>
      <w:r w:rsidRPr="005E6935">
        <w:rPr>
          <w:rFonts w:ascii="Arial" w:hAnsi="Arial" w:cs="Arial"/>
          <w:b/>
          <w:sz w:val="22"/>
          <w:szCs w:val="22"/>
        </w:rPr>
        <w:t>Seguiment:</w:t>
      </w:r>
    </w:p>
    <w:p w:rsidR="00737BF0" w:rsidRPr="005E6935" w:rsidRDefault="00737BF0" w:rsidP="00737BF0">
      <w:pPr>
        <w:jc w:val="both"/>
        <w:rPr>
          <w:rFonts w:ascii="Arial" w:hAnsi="Arial" w:cs="Arial"/>
          <w:b/>
          <w:sz w:val="22"/>
          <w:szCs w:val="22"/>
        </w:rPr>
      </w:pPr>
    </w:p>
    <w:p w:rsidR="00737BF0" w:rsidRPr="005E6935" w:rsidRDefault="00737BF0" w:rsidP="00737BF0">
      <w:pPr>
        <w:jc w:val="both"/>
        <w:rPr>
          <w:rFonts w:ascii="Arial" w:hAnsi="Arial" w:cs="Arial"/>
          <w:sz w:val="22"/>
          <w:szCs w:val="22"/>
        </w:rPr>
      </w:pPr>
      <w:r w:rsidRPr="005E6935">
        <w:rPr>
          <w:rFonts w:ascii="Arial" w:hAnsi="Arial" w:cs="Arial"/>
          <w:sz w:val="22"/>
          <w:szCs w:val="22"/>
        </w:rPr>
        <w:t xml:space="preserve">El </w:t>
      </w:r>
      <w:r w:rsidR="00F45328" w:rsidRPr="005E6935">
        <w:rPr>
          <w:rFonts w:ascii="Arial" w:hAnsi="Arial" w:cs="Arial"/>
          <w:sz w:val="22"/>
          <w:szCs w:val="22"/>
        </w:rPr>
        <w:t>servei de suport a l’orientació</w:t>
      </w:r>
      <w:r w:rsidRPr="005E6935">
        <w:rPr>
          <w:rFonts w:ascii="Arial" w:hAnsi="Arial" w:cs="Arial"/>
          <w:sz w:val="22"/>
          <w:szCs w:val="22"/>
        </w:rPr>
        <w:t xml:space="preserve"> està obert a segones (i les que siguin adients) sessions amb els alumnes del propi centre que hagin utilitzat el servei. També s’ha de tenir en compte que poden accedir a orientació tant individual com grupal, en els diferents Espais Joves de referència de la ciutat.</w:t>
      </w:r>
    </w:p>
    <w:p w:rsidR="00737BF0" w:rsidRPr="005E6935" w:rsidRDefault="00737BF0" w:rsidP="00737BF0">
      <w:pPr>
        <w:jc w:val="both"/>
        <w:rPr>
          <w:rFonts w:ascii="Arial" w:hAnsi="Arial" w:cs="Arial"/>
          <w:sz w:val="22"/>
          <w:szCs w:val="22"/>
        </w:rPr>
      </w:pPr>
    </w:p>
    <w:p w:rsidR="00737BF0" w:rsidRPr="005E6935" w:rsidRDefault="00737BF0" w:rsidP="00737BF0">
      <w:pPr>
        <w:jc w:val="both"/>
        <w:rPr>
          <w:rFonts w:ascii="Arial" w:hAnsi="Arial" w:cs="Arial"/>
          <w:sz w:val="22"/>
          <w:szCs w:val="22"/>
        </w:rPr>
      </w:pPr>
    </w:p>
    <w:p w:rsidR="00E554EB" w:rsidRPr="005E6935" w:rsidRDefault="00E554EB" w:rsidP="00737BF0">
      <w:pPr>
        <w:jc w:val="both"/>
        <w:rPr>
          <w:rFonts w:ascii="Arial" w:hAnsi="Arial" w:cs="Arial"/>
          <w:sz w:val="22"/>
          <w:szCs w:val="22"/>
        </w:rPr>
      </w:pPr>
    </w:p>
    <w:p w:rsidR="00E554EB" w:rsidRPr="005E6935" w:rsidRDefault="00E554EB" w:rsidP="00737BF0">
      <w:pPr>
        <w:jc w:val="both"/>
        <w:rPr>
          <w:rFonts w:ascii="Arial" w:hAnsi="Arial" w:cs="Arial"/>
          <w:sz w:val="22"/>
          <w:szCs w:val="22"/>
        </w:rPr>
      </w:pPr>
    </w:p>
    <w:p w:rsidR="00E554EB" w:rsidRPr="005E6935" w:rsidRDefault="00E554EB" w:rsidP="00E554EB">
      <w:pPr>
        <w:jc w:val="both"/>
        <w:rPr>
          <w:rFonts w:ascii="Arial" w:hAnsi="Arial"/>
          <w:b/>
          <w:szCs w:val="20"/>
          <w:lang w:eastAsia="es-ES"/>
        </w:rPr>
      </w:pPr>
      <w:r w:rsidRPr="005E6935">
        <w:rPr>
          <w:rFonts w:ascii="Arial" w:hAnsi="Arial"/>
          <w:b/>
          <w:szCs w:val="20"/>
          <w:lang w:eastAsia="es-ES"/>
        </w:rPr>
        <w:t xml:space="preserve">5.3. Suport </w:t>
      </w:r>
      <w:r w:rsidR="00DB5CEF" w:rsidRPr="005E6935">
        <w:rPr>
          <w:rFonts w:ascii="Arial" w:hAnsi="Arial"/>
          <w:b/>
          <w:szCs w:val="20"/>
          <w:lang w:eastAsia="es-ES"/>
        </w:rPr>
        <w:t xml:space="preserve">a l’orientació </w:t>
      </w:r>
      <w:r w:rsidRPr="005E6935">
        <w:rPr>
          <w:rFonts w:ascii="Arial" w:hAnsi="Arial"/>
          <w:b/>
          <w:szCs w:val="20"/>
          <w:lang w:eastAsia="es-ES"/>
        </w:rPr>
        <w:t>a l’Institut Santa Eugènia</w:t>
      </w:r>
    </w:p>
    <w:p w:rsidR="00737BF0" w:rsidRPr="005E6935" w:rsidRDefault="00737BF0" w:rsidP="00737BF0">
      <w:pPr>
        <w:jc w:val="both"/>
        <w:rPr>
          <w:rFonts w:ascii="Arial" w:hAnsi="Arial" w:cs="Arial"/>
          <w:b/>
          <w:sz w:val="22"/>
          <w:szCs w:val="22"/>
        </w:rPr>
      </w:pPr>
    </w:p>
    <w:p w:rsidR="00737BF0" w:rsidRPr="005E6935" w:rsidRDefault="00737BF0" w:rsidP="00737BF0">
      <w:pPr>
        <w:jc w:val="both"/>
        <w:rPr>
          <w:rFonts w:ascii="Arial" w:hAnsi="Arial" w:cs="Arial"/>
          <w:b/>
          <w:sz w:val="22"/>
          <w:szCs w:val="22"/>
        </w:rPr>
      </w:pPr>
    </w:p>
    <w:p w:rsidR="00E554EB" w:rsidRPr="005E6935" w:rsidRDefault="00E554EB" w:rsidP="00E554EB">
      <w:pPr>
        <w:jc w:val="both"/>
        <w:rPr>
          <w:rFonts w:ascii="Arial" w:hAnsi="Arial" w:cs="Arial"/>
          <w:b/>
          <w:sz w:val="22"/>
          <w:szCs w:val="22"/>
        </w:rPr>
      </w:pPr>
      <w:r w:rsidRPr="005E6935">
        <w:rPr>
          <w:rFonts w:ascii="Arial" w:hAnsi="Arial" w:cs="Arial"/>
          <w:b/>
          <w:sz w:val="22"/>
          <w:szCs w:val="22"/>
        </w:rPr>
        <w:t>Proposta d’acció immediata:</w:t>
      </w:r>
    </w:p>
    <w:p w:rsidR="00E554EB" w:rsidRPr="005E6935" w:rsidRDefault="00E554EB" w:rsidP="00E554EB">
      <w:pPr>
        <w:jc w:val="both"/>
        <w:rPr>
          <w:rFonts w:ascii="Arial" w:hAnsi="Arial" w:cs="Arial"/>
          <w:sz w:val="22"/>
          <w:szCs w:val="22"/>
        </w:rPr>
      </w:pPr>
    </w:p>
    <w:p w:rsidR="00E554EB" w:rsidRPr="005E6935" w:rsidRDefault="00E554EB" w:rsidP="00E554EB">
      <w:pPr>
        <w:numPr>
          <w:ilvl w:val="0"/>
          <w:numId w:val="13"/>
        </w:numPr>
        <w:jc w:val="both"/>
        <w:rPr>
          <w:rFonts w:ascii="Arial" w:hAnsi="Arial" w:cs="Arial"/>
          <w:sz w:val="22"/>
          <w:szCs w:val="22"/>
        </w:rPr>
      </w:pPr>
      <w:r w:rsidRPr="005E6935">
        <w:rPr>
          <w:rFonts w:ascii="Arial" w:hAnsi="Arial" w:cs="Arial"/>
          <w:sz w:val="22"/>
          <w:szCs w:val="22"/>
        </w:rPr>
        <w:t xml:space="preserve">Orientacions individuals al propi </w:t>
      </w:r>
      <w:r w:rsidR="00EB17F4" w:rsidRPr="005E6935">
        <w:rPr>
          <w:rFonts w:ascii="Arial" w:hAnsi="Arial" w:cs="Arial"/>
          <w:sz w:val="22"/>
          <w:szCs w:val="22"/>
        </w:rPr>
        <w:t>Institut</w:t>
      </w:r>
    </w:p>
    <w:p w:rsidR="00E554EB" w:rsidRPr="005E6935" w:rsidRDefault="00E554EB" w:rsidP="00E554EB">
      <w:pPr>
        <w:jc w:val="both"/>
        <w:rPr>
          <w:rFonts w:ascii="Arial" w:hAnsi="Arial" w:cs="Arial"/>
          <w:sz w:val="22"/>
          <w:szCs w:val="22"/>
        </w:rPr>
      </w:pPr>
    </w:p>
    <w:p w:rsidR="00E554EB" w:rsidRPr="005E6935" w:rsidRDefault="00E554EB" w:rsidP="00E554EB">
      <w:pPr>
        <w:numPr>
          <w:ilvl w:val="0"/>
          <w:numId w:val="13"/>
        </w:numPr>
        <w:jc w:val="both"/>
        <w:rPr>
          <w:rFonts w:ascii="Arial" w:hAnsi="Arial" w:cs="Arial"/>
          <w:sz w:val="22"/>
          <w:szCs w:val="22"/>
        </w:rPr>
      </w:pPr>
      <w:r w:rsidRPr="005E6935">
        <w:rPr>
          <w:rFonts w:ascii="Arial" w:hAnsi="Arial" w:cs="Arial"/>
          <w:sz w:val="22"/>
          <w:szCs w:val="22"/>
        </w:rPr>
        <w:t>Derivar als alumnes a les sessions grupals adients que es realitzen als diferents espais joves</w:t>
      </w:r>
    </w:p>
    <w:p w:rsidR="00737BF0" w:rsidRPr="005E6935" w:rsidRDefault="00737BF0" w:rsidP="00737BF0">
      <w:pPr>
        <w:jc w:val="both"/>
        <w:rPr>
          <w:rFonts w:ascii="Arial" w:hAnsi="Arial" w:cs="Arial"/>
          <w:b/>
          <w:sz w:val="22"/>
          <w:szCs w:val="22"/>
        </w:rPr>
      </w:pPr>
      <w:r w:rsidRPr="005E6935">
        <w:rPr>
          <w:rFonts w:ascii="Arial" w:hAnsi="Arial" w:cs="Arial"/>
          <w:b/>
          <w:sz w:val="22"/>
          <w:szCs w:val="22"/>
        </w:rPr>
        <w:t>Funcionament:</w:t>
      </w:r>
    </w:p>
    <w:p w:rsidR="00737BF0" w:rsidRPr="005E6935" w:rsidRDefault="00737BF0" w:rsidP="00737BF0">
      <w:pPr>
        <w:jc w:val="both"/>
        <w:rPr>
          <w:rFonts w:ascii="Arial" w:hAnsi="Arial" w:cs="Arial"/>
          <w:sz w:val="22"/>
          <w:szCs w:val="22"/>
        </w:rPr>
      </w:pPr>
    </w:p>
    <w:p w:rsidR="00737BF0" w:rsidRPr="005E6935" w:rsidRDefault="00737BF0" w:rsidP="00737BF0">
      <w:pPr>
        <w:jc w:val="both"/>
        <w:rPr>
          <w:rFonts w:ascii="Arial" w:hAnsi="Arial" w:cs="Arial"/>
          <w:sz w:val="22"/>
          <w:szCs w:val="22"/>
        </w:rPr>
      </w:pPr>
      <w:r w:rsidRPr="005E6935">
        <w:rPr>
          <w:rFonts w:ascii="Arial" w:hAnsi="Arial" w:cs="Arial"/>
          <w:sz w:val="22"/>
          <w:szCs w:val="22"/>
        </w:rPr>
        <w:t>Es realitzaran sessions individuals d’orientació al propi Institut Santa Eugènia amb alumnes que venen derivats de la Coordinadora Pedagògica.</w:t>
      </w:r>
    </w:p>
    <w:p w:rsidR="00737BF0" w:rsidRPr="005E6935" w:rsidRDefault="00737BF0" w:rsidP="00737BF0">
      <w:pPr>
        <w:jc w:val="both"/>
        <w:rPr>
          <w:rFonts w:ascii="Arial" w:hAnsi="Arial" w:cs="Arial"/>
          <w:sz w:val="22"/>
          <w:szCs w:val="22"/>
        </w:rPr>
      </w:pPr>
    </w:p>
    <w:p w:rsidR="00737BF0" w:rsidRPr="005E6935" w:rsidRDefault="00737BF0" w:rsidP="00737BF0">
      <w:pPr>
        <w:jc w:val="both"/>
        <w:rPr>
          <w:rFonts w:ascii="Arial" w:hAnsi="Arial" w:cs="Arial"/>
          <w:sz w:val="22"/>
          <w:szCs w:val="22"/>
        </w:rPr>
      </w:pPr>
      <w:r w:rsidRPr="005E6935">
        <w:rPr>
          <w:rFonts w:ascii="Arial" w:hAnsi="Arial" w:cs="Arial"/>
          <w:sz w:val="22"/>
          <w:szCs w:val="22"/>
        </w:rPr>
        <w:lastRenderedPageBreak/>
        <w:t>Els alumnes parlen amb els seus respectius tutors amb els dubtes que tenen i aquests li envien la informació del cas a la Coordinadora Pedagògica. Aquesta, farà un quadre horari amb els diferents alumnes que vulguin rebre la orientació individualitzada i elaborarà un petit informe de l’alumne que enviarà a la perso</w:t>
      </w:r>
      <w:r w:rsidR="00F45328" w:rsidRPr="005E6935">
        <w:rPr>
          <w:rFonts w:ascii="Arial" w:hAnsi="Arial" w:cs="Arial"/>
          <w:sz w:val="22"/>
          <w:szCs w:val="22"/>
        </w:rPr>
        <w:t>na referent del servei de suport a l’orientació</w:t>
      </w:r>
      <w:r w:rsidRPr="005E6935">
        <w:rPr>
          <w:rFonts w:ascii="Arial" w:hAnsi="Arial" w:cs="Arial"/>
          <w:sz w:val="22"/>
          <w:szCs w:val="22"/>
        </w:rPr>
        <w:t>.</w:t>
      </w:r>
    </w:p>
    <w:p w:rsidR="00737BF0" w:rsidRPr="005E6935" w:rsidRDefault="00737BF0" w:rsidP="00737BF0">
      <w:pPr>
        <w:jc w:val="both"/>
        <w:rPr>
          <w:rFonts w:ascii="Arial" w:hAnsi="Arial" w:cs="Arial"/>
          <w:sz w:val="22"/>
          <w:szCs w:val="22"/>
        </w:rPr>
      </w:pPr>
    </w:p>
    <w:p w:rsidR="00737BF0" w:rsidRPr="005E6935" w:rsidRDefault="00737BF0" w:rsidP="00737BF0">
      <w:pPr>
        <w:jc w:val="both"/>
        <w:rPr>
          <w:rFonts w:ascii="Arial" w:hAnsi="Arial" w:cs="Arial"/>
          <w:sz w:val="22"/>
          <w:szCs w:val="22"/>
        </w:rPr>
      </w:pPr>
      <w:r w:rsidRPr="005E6935">
        <w:rPr>
          <w:rFonts w:ascii="Arial" w:hAnsi="Arial" w:cs="Arial"/>
          <w:sz w:val="22"/>
          <w:szCs w:val="22"/>
        </w:rPr>
        <w:t xml:space="preserve">El </w:t>
      </w:r>
      <w:r w:rsidR="00F45328" w:rsidRPr="005E6935">
        <w:rPr>
          <w:rFonts w:ascii="Arial" w:hAnsi="Arial" w:cs="Arial"/>
          <w:sz w:val="22"/>
          <w:szCs w:val="22"/>
        </w:rPr>
        <w:t>servei de suport a l’orientació</w:t>
      </w:r>
      <w:r w:rsidRPr="005E6935">
        <w:rPr>
          <w:rFonts w:ascii="Arial" w:hAnsi="Arial" w:cs="Arial"/>
          <w:sz w:val="22"/>
          <w:szCs w:val="22"/>
        </w:rPr>
        <w:t xml:space="preserve"> es realitzarà en un despatx del propi centre on poder parlar tranquil·lament amb l’alumne en qüestió. Farà falta un ordinador i connexió a Internet. Principalment es treballaran temes d’orientació acadèmica però també es parlarà sobre temes d’orientació laboral, voluntariat, beques d’estudi i altres temes d’interès juvenil.</w:t>
      </w:r>
    </w:p>
    <w:p w:rsidR="00737BF0" w:rsidRPr="005E6935" w:rsidRDefault="00737BF0" w:rsidP="00737BF0">
      <w:pPr>
        <w:jc w:val="both"/>
        <w:rPr>
          <w:rFonts w:ascii="Arial" w:hAnsi="Arial" w:cs="Arial"/>
          <w:sz w:val="22"/>
          <w:szCs w:val="22"/>
        </w:rPr>
      </w:pPr>
    </w:p>
    <w:p w:rsidR="00737BF0" w:rsidRPr="005E6935" w:rsidRDefault="00737BF0" w:rsidP="00737BF0">
      <w:pPr>
        <w:jc w:val="both"/>
        <w:rPr>
          <w:rFonts w:ascii="Arial" w:hAnsi="Arial" w:cs="Arial"/>
          <w:sz w:val="22"/>
          <w:szCs w:val="22"/>
        </w:rPr>
      </w:pPr>
      <w:r w:rsidRPr="005E6935">
        <w:rPr>
          <w:rFonts w:ascii="Arial" w:hAnsi="Arial" w:cs="Arial"/>
          <w:sz w:val="22"/>
          <w:szCs w:val="22"/>
        </w:rPr>
        <w:t>Les sessions grupals vindran demandades directament pel propi Institut, poden ser de temàtica variada i es miraran de preparar de forma personalitzada. Només caldrà especificar la temàtica i pactar una data.</w:t>
      </w:r>
    </w:p>
    <w:p w:rsidR="00737BF0" w:rsidRPr="005E6935" w:rsidRDefault="00737BF0" w:rsidP="00737BF0">
      <w:pPr>
        <w:jc w:val="both"/>
        <w:rPr>
          <w:rFonts w:ascii="Arial" w:hAnsi="Arial" w:cs="Arial"/>
          <w:sz w:val="22"/>
          <w:szCs w:val="22"/>
        </w:rPr>
      </w:pPr>
      <w:r w:rsidRPr="005E6935">
        <w:rPr>
          <w:rFonts w:ascii="Arial" w:hAnsi="Arial" w:cs="Arial"/>
          <w:sz w:val="22"/>
          <w:szCs w:val="22"/>
        </w:rPr>
        <w:t xml:space="preserve"> </w:t>
      </w:r>
    </w:p>
    <w:p w:rsidR="00737BF0" w:rsidRPr="005E6935" w:rsidRDefault="00737BF0" w:rsidP="00737BF0">
      <w:pPr>
        <w:jc w:val="both"/>
        <w:rPr>
          <w:rFonts w:ascii="Arial" w:hAnsi="Arial" w:cs="Arial"/>
          <w:sz w:val="22"/>
          <w:szCs w:val="22"/>
        </w:rPr>
      </w:pPr>
      <w:r w:rsidRPr="005E6935">
        <w:rPr>
          <w:rFonts w:ascii="Arial" w:hAnsi="Arial" w:cs="Arial"/>
          <w:sz w:val="22"/>
          <w:szCs w:val="22"/>
        </w:rPr>
        <w:t>Existeix la voluntat de treballar conjuntament amb la web de l’Institut per mirar de tenir una eina conjunta i actualitzada per poder realitzar les orientacions.</w:t>
      </w:r>
    </w:p>
    <w:p w:rsidR="00737BF0" w:rsidRPr="005E6935" w:rsidRDefault="00737BF0" w:rsidP="00737BF0">
      <w:pPr>
        <w:jc w:val="both"/>
        <w:rPr>
          <w:rFonts w:ascii="Arial" w:hAnsi="Arial" w:cs="Arial"/>
          <w:sz w:val="22"/>
          <w:szCs w:val="22"/>
        </w:rPr>
      </w:pPr>
    </w:p>
    <w:p w:rsidR="00E554EB" w:rsidRPr="005E6935" w:rsidRDefault="00E554EB" w:rsidP="00737BF0">
      <w:pPr>
        <w:jc w:val="both"/>
        <w:rPr>
          <w:rFonts w:ascii="Arial" w:hAnsi="Arial" w:cs="Arial"/>
          <w:sz w:val="22"/>
          <w:szCs w:val="22"/>
        </w:rPr>
      </w:pPr>
    </w:p>
    <w:p w:rsidR="00737BF0" w:rsidRPr="005E6935" w:rsidRDefault="00737BF0" w:rsidP="00737BF0">
      <w:pPr>
        <w:jc w:val="both"/>
        <w:rPr>
          <w:rFonts w:ascii="Arial" w:hAnsi="Arial" w:cs="Arial"/>
          <w:b/>
          <w:sz w:val="22"/>
          <w:szCs w:val="22"/>
        </w:rPr>
      </w:pPr>
      <w:r w:rsidRPr="005E6935">
        <w:rPr>
          <w:rFonts w:ascii="Arial" w:hAnsi="Arial" w:cs="Arial"/>
          <w:b/>
          <w:sz w:val="22"/>
          <w:szCs w:val="22"/>
        </w:rPr>
        <w:t xml:space="preserve">Retorn: </w:t>
      </w:r>
    </w:p>
    <w:p w:rsidR="00737BF0" w:rsidRPr="005E6935" w:rsidRDefault="00737BF0" w:rsidP="00737BF0">
      <w:pPr>
        <w:jc w:val="both"/>
        <w:rPr>
          <w:rFonts w:ascii="Arial" w:hAnsi="Arial" w:cs="Arial"/>
          <w:sz w:val="22"/>
          <w:szCs w:val="22"/>
        </w:rPr>
      </w:pPr>
    </w:p>
    <w:p w:rsidR="00737BF0" w:rsidRPr="005E6935" w:rsidRDefault="00737BF0" w:rsidP="00737BF0">
      <w:pPr>
        <w:jc w:val="both"/>
        <w:rPr>
          <w:rFonts w:ascii="Arial" w:hAnsi="Arial" w:cs="Arial"/>
          <w:sz w:val="22"/>
          <w:szCs w:val="22"/>
        </w:rPr>
      </w:pPr>
      <w:r w:rsidRPr="005E6935">
        <w:rPr>
          <w:rFonts w:ascii="Arial" w:hAnsi="Arial" w:cs="Arial"/>
          <w:sz w:val="22"/>
          <w:szCs w:val="22"/>
        </w:rPr>
        <w:t xml:space="preserve">Es retornarà des del </w:t>
      </w:r>
      <w:bookmarkStart w:id="1" w:name="OLE_LINK2"/>
      <w:r w:rsidRPr="005E6935">
        <w:rPr>
          <w:rFonts w:ascii="Arial" w:hAnsi="Arial" w:cs="Arial"/>
          <w:sz w:val="22"/>
          <w:szCs w:val="22"/>
        </w:rPr>
        <w:t xml:space="preserve">servei de </w:t>
      </w:r>
      <w:r w:rsidR="004763FA" w:rsidRPr="005E6935">
        <w:rPr>
          <w:rFonts w:ascii="Arial" w:hAnsi="Arial" w:cs="Arial"/>
          <w:sz w:val="22"/>
          <w:szCs w:val="22"/>
        </w:rPr>
        <w:t>suport a l’orientació</w:t>
      </w:r>
      <w:r w:rsidRPr="005E6935">
        <w:rPr>
          <w:rFonts w:ascii="Arial" w:hAnsi="Arial" w:cs="Arial"/>
          <w:sz w:val="22"/>
          <w:szCs w:val="22"/>
        </w:rPr>
        <w:t xml:space="preserve"> </w:t>
      </w:r>
      <w:bookmarkEnd w:id="1"/>
      <w:r w:rsidRPr="005E6935">
        <w:rPr>
          <w:rFonts w:ascii="Arial" w:hAnsi="Arial" w:cs="Arial"/>
          <w:sz w:val="22"/>
          <w:szCs w:val="22"/>
        </w:rPr>
        <w:t xml:space="preserve">un informe per al Coordinador Pedagògic i els tutors de com ha anat la sessió amb cadascun dels alumnes que han passat </w:t>
      </w:r>
      <w:r w:rsidR="00D57E22" w:rsidRPr="005E6935">
        <w:rPr>
          <w:rFonts w:ascii="Arial" w:hAnsi="Arial" w:cs="Arial"/>
          <w:sz w:val="22"/>
          <w:szCs w:val="22"/>
        </w:rPr>
        <w:t>pel servei</w:t>
      </w:r>
      <w:r w:rsidRPr="005E6935">
        <w:rPr>
          <w:rFonts w:ascii="Arial" w:hAnsi="Arial" w:cs="Arial"/>
          <w:sz w:val="22"/>
          <w:szCs w:val="22"/>
        </w:rPr>
        <w:t>.</w:t>
      </w:r>
    </w:p>
    <w:p w:rsidR="00737BF0" w:rsidRPr="005E6935" w:rsidRDefault="00737BF0" w:rsidP="00737BF0">
      <w:pPr>
        <w:jc w:val="both"/>
        <w:rPr>
          <w:rFonts w:ascii="Arial" w:hAnsi="Arial" w:cs="Arial"/>
          <w:sz w:val="22"/>
          <w:szCs w:val="22"/>
        </w:rPr>
      </w:pPr>
    </w:p>
    <w:p w:rsidR="00E554EB" w:rsidRPr="005E6935" w:rsidRDefault="00E554EB" w:rsidP="00737BF0">
      <w:pPr>
        <w:jc w:val="both"/>
        <w:rPr>
          <w:rFonts w:ascii="Arial" w:hAnsi="Arial" w:cs="Arial"/>
          <w:sz w:val="22"/>
          <w:szCs w:val="22"/>
        </w:rPr>
      </w:pPr>
    </w:p>
    <w:p w:rsidR="00737BF0" w:rsidRPr="005E6935" w:rsidRDefault="00737BF0" w:rsidP="00737BF0">
      <w:pPr>
        <w:jc w:val="both"/>
        <w:rPr>
          <w:rFonts w:ascii="Arial" w:hAnsi="Arial" w:cs="Arial"/>
          <w:b/>
          <w:sz w:val="22"/>
          <w:szCs w:val="22"/>
        </w:rPr>
      </w:pPr>
      <w:r w:rsidRPr="005E6935">
        <w:rPr>
          <w:rFonts w:ascii="Arial" w:hAnsi="Arial" w:cs="Arial"/>
          <w:b/>
          <w:sz w:val="22"/>
          <w:szCs w:val="22"/>
        </w:rPr>
        <w:t>Públic destinatari:</w:t>
      </w:r>
    </w:p>
    <w:p w:rsidR="00737BF0" w:rsidRPr="005E6935" w:rsidRDefault="00737BF0" w:rsidP="00737BF0">
      <w:pPr>
        <w:jc w:val="both"/>
        <w:rPr>
          <w:rFonts w:ascii="Arial" w:hAnsi="Arial" w:cs="Arial"/>
          <w:sz w:val="22"/>
          <w:szCs w:val="22"/>
        </w:rPr>
      </w:pPr>
    </w:p>
    <w:p w:rsidR="00737BF0" w:rsidRPr="005E6935" w:rsidRDefault="00737BF0" w:rsidP="00737BF0">
      <w:pPr>
        <w:jc w:val="both"/>
        <w:rPr>
          <w:rFonts w:ascii="Arial" w:hAnsi="Arial" w:cs="Arial"/>
          <w:sz w:val="22"/>
          <w:szCs w:val="22"/>
        </w:rPr>
      </w:pPr>
      <w:r w:rsidRPr="005E6935">
        <w:rPr>
          <w:rFonts w:ascii="Arial" w:hAnsi="Arial" w:cs="Arial"/>
          <w:sz w:val="22"/>
          <w:szCs w:val="22"/>
        </w:rPr>
        <w:t>Alumnes de 4t d’ESO, de Batxillerat, de Cicles Formatius i del CAS.</w:t>
      </w:r>
    </w:p>
    <w:p w:rsidR="00737BF0" w:rsidRPr="005E6935" w:rsidRDefault="00737BF0" w:rsidP="00737BF0">
      <w:pPr>
        <w:jc w:val="both"/>
        <w:rPr>
          <w:rFonts w:ascii="Arial" w:hAnsi="Arial" w:cs="Arial"/>
          <w:sz w:val="22"/>
          <w:szCs w:val="22"/>
        </w:rPr>
      </w:pPr>
    </w:p>
    <w:p w:rsidR="00E554EB" w:rsidRPr="005E6935" w:rsidRDefault="00E554EB" w:rsidP="00737BF0">
      <w:pPr>
        <w:jc w:val="both"/>
        <w:rPr>
          <w:rFonts w:ascii="Arial" w:hAnsi="Arial" w:cs="Arial"/>
          <w:sz w:val="22"/>
          <w:szCs w:val="22"/>
        </w:rPr>
      </w:pPr>
    </w:p>
    <w:p w:rsidR="00737BF0" w:rsidRPr="005E6935" w:rsidRDefault="00737BF0" w:rsidP="00737BF0">
      <w:pPr>
        <w:jc w:val="both"/>
        <w:rPr>
          <w:rFonts w:ascii="Arial" w:hAnsi="Arial" w:cs="Arial"/>
          <w:b/>
          <w:sz w:val="22"/>
          <w:szCs w:val="22"/>
        </w:rPr>
      </w:pPr>
      <w:r w:rsidRPr="005E6935">
        <w:rPr>
          <w:rFonts w:ascii="Arial" w:hAnsi="Arial" w:cs="Arial"/>
          <w:b/>
          <w:sz w:val="22"/>
          <w:szCs w:val="22"/>
        </w:rPr>
        <w:t>Horari:</w:t>
      </w:r>
    </w:p>
    <w:p w:rsidR="00737BF0" w:rsidRPr="005E6935" w:rsidRDefault="00737BF0" w:rsidP="00737BF0">
      <w:pPr>
        <w:jc w:val="both"/>
        <w:rPr>
          <w:rFonts w:ascii="Arial" w:hAnsi="Arial" w:cs="Arial"/>
          <w:sz w:val="22"/>
          <w:szCs w:val="22"/>
        </w:rPr>
      </w:pPr>
      <w:r w:rsidRPr="005E6935">
        <w:rPr>
          <w:rFonts w:ascii="Arial" w:hAnsi="Arial" w:cs="Arial"/>
          <w:sz w:val="22"/>
          <w:szCs w:val="22"/>
        </w:rPr>
        <w:t xml:space="preserve"> </w:t>
      </w:r>
    </w:p>
    <w:p w:rsidR="00737BF0" w:rsidRPr="005E6935" w:rsidRDefault="00737BF0" w:rsidP="00737BF0">
      <w:pPr>
        <w:jc w:val="both"/>
        <w:rPr>
          <w:rFonts w:ascii="Arial" w:hAnsi="Arial" w:cs="Arial"/>
          <w:sz w:val="22"/>
          <w:szCs w:val="22"/>
        </w:rPr>
      </w:pPr>
      <w:r w:rsidRPr="005E6935">
        <w:rPr>
          <w:rFonts w:ascii="Arial" w:hAnsi="Arial" w:cs="Arial"/>
          <w:sz w:val="22"/>
          <w:szCs w:val="22"/>
        </w:rPr>
        <w:t>Tots els dimecres de novembre a juny de 12:30 a 14</w:t>
      </w:r>
      <w:r w:rsidR="00CD6BF2">
        <w:rPr>
          <w:rFonts w:ascii="Arial" w:hAnsi="Arial" w:cs="Arial"/>
          <w:sz w:val="22"/>
          <w:szCs w:val="22"/>
        </w:rPr>
        <w:t>:00</w:t>
      </w:r>
      <w:r w:rsidRPr="005E6935">
        <w:rPr>
          <w:rFonts w:ascii="Arial" w:hAnsi="Arial" w:cs="Arial"/>
          <w:sz w:val="22"/>
          <w:szCs w:val="22"/>
        </w:rPr>
        <w:t>h (destinat a alumnes d’ESO i Batxillerat) i de 15</w:t>
      </w:r>
      <w:r w:rsidR="00CD6BF2">
        <w:rPr>
          <w:rFonts w:ascii="Arial" w:hAnsi="Arial" w:cs="Arial"/>
          <w:sz w:val="22"/>
          <w:szCs w:val="22"/>
        </w:rPr>
        <w:t>:00</w:t>
      </w:r>
      <w:r w:rsidRPr="005E6935">
        <w:rPr>
          <w:rFonts w:ascii="Arial" w:hAnsi="Arial" w:cs="Arial"/>
          <w:sz w:val="22"/>
          <w:szCs w:val="22"/>
        </w:rPr>
        <w:t xml:space="preserve"> a 16:30h (destinat a alumnes de Cicle Formatiu i CAS).</w:t>
      </w:r>
      <w:r w:rsidR="00E554EB" w:rsidRPr="005E6935">
        <w:rPr>
          <w:rFonts w:ascii="Arial" w:hAnsi="Arial" w:cs="Arial"/>
          <w:sz w:val="22"/>
          <w:szCs w:val="22"/>
        </w:rPr>
        <w:t xml:space="preserve"> </w:t>
      </w:r>
      <w:r w:rsidRPr="005E6935">
        <w:rPr>
          <w:rFonts w:ascii="Arial" w:hAnsi="Arial" w:cs="Arial"/>
          <w:sz w:val="22"/>
          <w:szCs w:val="22"/>
        </w:rPr>
        <w:t>Es realitzarà una sessió cada 30 minuts, així que al matí es podran atendre a 3 alumnes i a la tarda 3 més, en total: 6 alumnes.</w:t>
      </w:r>
    </w:p>
    <w:p w:rsidR="00737BF0" w:rsidRPr="005E6935" w:rsidRDefault="00737BF0" w:rsidP="00737BF0">
      <w:pPr>
        <w:jc w:val="both"/>
        <w:rPr>
          <w:rFonts w:ascii="Arial" w:hAnsi="Arial" w:cs="Arial"/>
          <w:sz w:val="22"/>
          <w:szCs w:val="22"/>
        </w:rPr>
      </w:pPr>
    </w:p>
    <w:p w:rsidR="00E554EB" w:rsidRPr="005E6935" w:rsidRDefault="00E554EB" w:rsidP="00737BF0">
      <w:pPr>
        <w:jc w:val="both"/>
        <w:rPr>
          <w:rFonts w:ascii="Arial" w:hAnsi="Arial" w:cs="Arial"/>
          <w:sz w:val="22"/>
          <w:szCs w:val="22"/>
        </w:rPr>
      </w:pPr>
    </w:p>
    <w:p w:rsidR="00737BF0" w:rsidRPr="005E6935" w:rsidRDefault="00737BF0" w:rsidP="00737BF0">
      <w:pPr>
        <w:jc w:val="both"/>
        <w:rPr>
          <w:rFonts w:ascii="Arial" w:hAnsi="Arial" w:cs="Arial"/>
          <w:b/>
          <w:sz w:val="22"/>
          <w:szCs w:val="22"/>
        </w:rPr>
      </w:pPr>
      <w:r w:rsidRPr="005E6935">
        <w:rPr>
          <w:rFonts w:ascii="Arial" w:hAnsi="Arial" w:cs="Arial"/>
          <w:b/>
          <w:sz w:val="22"/>
          <w:szCs w:val="22"/>
        </w:rPr>
        <w:t>Seguiment:</w:t>
      </w:r>
    </w:p>
    <w:p w:rsidR="00737BF0" w:rsidRPr="005E6935" w:rsidRDefault="00737BF0" w:rsidP="00737BF0">
      <w:pPr>
        <w:jc w:val="both"/>
        <w:rPr>
          <w:rFonts w:ascii="Arial" w:hAnsi="Arial" w:cs="Arial"/>
          <w:b/>
          <w:sz w:val="22"/>
          <w:szCs w:val="22"/>
        </w:rPr>
      </w:pPr>
    </w:p>
    <w:p w:rsidR="00737BF0" w:rsidRPr="005E6935" w:rsidRDefault="00737BF0" w:rsidP="00737BF0">
      <w:pPr>
        <w:jc w:val="both"/>
        <w:rPr>
          <w:rFonts w:ascii="Arial" w:hAnsi="Arial" w:cs="Arial"/>
          <w:sz w:val="22"/>
          <w:szCs w:val="22"/>
        </w:rPr>
      </w:pPr>
      <w:r w:rsidRPr="005E6935">
        <w:rPr>
          <w:rFonts w:ascii="Arial" w:hAnsi="Arial" w:cs="Arial"/>
          <w:sz w:val="22"/>
          <w:szCs w:val="22"/>
        </w:rPr>
        <w:t xml:space="preserve">El </w:t>
      </w:r>
      <w:r w:rsidR="004763FA" w:rsidRPr="005E6935">
        <w:rPr>
          <w:rFonts w:ascii="Arial" w:hAnsi="Arial" w:cs="Arial"/>
          <w:sz w:val="22"/>
          <w:szCs w:val="22"/>
        </w:rPr>
        <w:t xml:space="preserve">servei de suport a l’orientació </w:t>
      </w:r>
      <w:r w:rsidRPr="005E6935">
        <w:rPr>
          <w:rFonts w:ascii="Arial" w:hAnsi="Arial" w:cs="Arial"/>
          <w:sz w:val="22"/>
          <w:szCs w:val="22"/>
        </w:rPr>
        <w:t xml:space="preserve">està obert a segones (i les que siguin </w:t>
      </w:r>
      <w:r w:rsidR="004763FA" w:rsidRPr="005E6935">
        <w:rPr>
          <w:rFonts w:ascii="Arial" w:hAnsi="Arial" w:cs="Arial"/>
          <w:sz w:val="22"/>
          <w:szCs w:val="22"/>
        </w:rPr>
        <w:t>necessàries</w:t>
      </w:r>
      <w:r w:rsidRPr="005E6935">
        <w:rPr>
          <w:rFonts w:ascii="Arial" w:hAnsi="Arial" w:cs="Arial"/>
          <w:sz w:val="22"/>
          <w:szCs w:val="22"/>
        </w:rPr>
        <w:t>) sessions amb els alumnes del propi centre que hagin utilitzat el servei. També s’ha de tenir en compte que poden accedir a orientació tant individua</w:t>
      </w:r>
      <w:r w:rsidR="004763FA" w:rsidRPr="005E6935">
        <w:rPr>
          <w:rFonts w:ascii="Arial" w:hAnsi="Arial" w:cs="Arial"/>
          <w:sz w:val="22"/>
          <w:szCs w:val="22"/>
        </w:rPr>
        <w:t>l com grupal, en els diferents e</w:t>
      </w:r>
      <w:r w:rsidRPr="005E6935">
        <w:rPr>
          <w:rFonts w:ascii="Arial" w:hAnsi="Arial" w:cs="Arial"/>
          <w:sz w:val="22"/>
          <w:szCs w:val="22"/>
        </w:rPr>
        <w:t xml:space="preserve">spais </w:t>
      </w:r>
      <w:r w:rsidR="004763FA" w:rsidRPr="005E6935">
        <w:rPr>
          <w:rFonts w:ascii="Arial" w:hAnsi="Arial" w:cs="Arial"/>
          <w:sz w:val="22"/>
          <w:szCs w:val="22"/>
        </w:rPr>
        <w:t>j</w:t>
      </w:r>
      <w:r w:rsidRPr="005E6935">
        <w:rPr>
          <w:rFonts w:ascii="Arial" w:hAnsi="Arial" w:cs="Arial"/>
          <w:sz w:val="22"/>
          <w:szCs w:val="22"/>
        </w:rPr>
        <w:t>oves de referència de la ciutat.</w:t>
      </w:r>
    </w:p>
    <w:p w:rsidR="00737BF0" w:rsidRPr="005E6935" w:rsidRDefault="00737BF0" w:rsidP="00737BF0">
      <w:pPr>
        <w:jc w:val="both"/>
        <w:rPr>
          <w:rFonts w:ascii="Arial" w:hAnsi="Arial" w:cs="Arial"/>
          <w:sz w:val="22"/>
          <w:szCs w:val="22"/>
        </w:rPr>
      </w:pPr>
    </w:p>
    <w:p w:rsidR="00737BF0" w:rsidRPr="005E6935" w:rsidRDefault="00737BF0" w:rsidP="00737BF0">
      <w:pPr>
        <w:jc w:val="both"/>
        <w:rPr>
          <w:rFonts w:ascii="Arial" w:hAnsi="Arial" w:cs="Arial"/>
          <w:sz w:val="22"/>
          <w:szCs w:val="22"/>
        </w:rPr>
      </w:pPr>
    </w:p>
    <w:p w:rsidR="00737BF0" w:rsidRPr="005E6935" w:rsidRDefault="00737BF0" w:rsidP="00737BF0">
      <w:pPr>
        <w:jc w:val="both"/>
        <w:rPr>
          <w:rFonts w:ascii="Arial" w:hAnsi="Arial" w:cs="Arial"/>
          <w:b/>
          <w:sz w:val="22"/>
          <w:szCs w:val="22"/>
        </w:rPr>
        <w:sectPr w:rsidR="00737BF0" w:rsidRPr="005E6935" w:rsidSect="00811153">
          <w:footerReference w:type="even" r:id="rId9"/>
          <w:footerReference w:type="default" r:id="rId10"/>
          <w:pgSz w:w="11906" w:h="16838"/>
          <w:pgMar w:top="1474" w:right="1701" w:bottom="1474" w:left="1701" w:header="720" w:footer="720" w:gutter="0"/>
          <w:cols w:space="720"/>
          <w:titlePg/>
          <w:docGrid w:linePitch="360"/>
        </w:sectPr>
      </w:pPr>
    </w:p>
    <w:p w:rsidR="00B10CE6" w:rsidRPr="00E22A5C" w:rsidRDefault="00E554EB" w:rsidP="00B10CE6">
      <w:pPr>
        <w:jc w:val="both"/>
        <w:rPr>
          <w:rFonts w:ascii="Arial" w:hAnsi="Arial"/>
          <w:b/>
          <w:szCs w:val="20"/>
          <w:lang w:eastAsia="es-ES"/>
        </w:rPr>
      </w:pPr>
      <w:r w:rsidRPr="00040CFE">
        <w:rPr>
          <w:rFonts w:ascii="Arial" w:hAnsi="Arial"/>
          <w:b/>
          <w:szCs w:val="20"/>
          <w:lang w:eastAsia="es-ES"/>
        </w:rPr>
        <w:lastRenderedPageBreak/>
        <w:t>6</w:t>
      </w:r>
      <w:r w:rsidR="00B10CE6" w:rsidRPr="00040CFE">
        <w:rPr>
          <w:rFonts w:ascii="Arial" w:hAnsi="Arial"/>
          <w:b/>
          <w:szCs w:val="20"/>
          <w:lang w:eastAsia="es-ES"/>
        </w:rPr>
        <w:t>. Temporalització</w:t>
      </w:r>
    </w:p>
    <w:p w:rsidR="00DA3ADF" w:rsidRPr="005E6935" w:rsidRDefault="00DA3ADF" w:rsidP="000D6EC8">
      <w:pPr>
        <w:jc w:val="both"/>
        <w:rPr>
          <w:rFonts w:ascii="Arial" w:hAnsi="Arial" w:cs="Arial"/>
          <w:sz w:val="22"/>
          <w:szCs w:val="22"/>
        </w:rPr>
      </w:pPr>
    </w:p>
    <w:p w:rsidR="001D03F4" w:rsidRPr="005E6935" w:rsidRDefault="001D03F4" w:rsidP="000D6EC8">
      <w:pPr>
        <w:jc w:val="both"/>
        <w:rPr>
          <w:rFonts w:ascii="Arial" w:hAnsi="Arial" w:cs="Arial"/>
          <w:sz w:val="22"/>
          <w:szCs w:val="22"/>
        </w:rPr>
      </w:pPr>
      <w:r w:rsidRPr="005E6935">
        <w:rPr>
          <w:rFonts w:ascii="Arial" w:hAnsi="Arial" w:cs="Arial"/>
          <w:sz w:val="22"/>
          <w:szCs w:val="22"/>
        </w:rPr>
        <w:t xml:space="preserve">La temporalització del projecte de </w:t>
      </w:r>
      <w:r w:rsidR="00E554EB" w:rsidRPr="005E6935">
        <w:rPr>
          <w:rFonts w:ascii="Arial" w:hAnsi="Arial" w:cs="Arial"/>
          <w:sz w:val="22"/>
          <w:szCs w:val="22"/>
        </w:rPr>
        <w:t>suport a l’orientació als instituts d’educació secundària de</w:t>
      </w:r>
      <w:r w:rsidRPr="005E6935">
        <w:rPr>
          <w:rFonts w:ascii="Arial" w:hAnsi="Arial" w:cs="Arial"/>
          <w:sz w:val="22"/>
          <w:szCs w:val="22"/>
        </w:rPr>
        <w:t xml:space="preserve"> Girona segueix </w:t>
      </w:r>
      <w:r w:rsidR="00E554EB" w:rsidRPr="005E6935">
        <w:rPr>
          <w:rFonts w:ascii="Arial" w:hAnsi="Arial" w:cs="Arial"/>
          <w:sz w:val="22"/>
          <w:szCs w:val="22"/>
        </w:rPr>
        <w:t>la següent planificació temporal:</w:t>
      </w:r>
    </w:p>
    <w:p w:rsidR="001D03F4" w:rsidRPr="005E6935" w:rsidRDefault="001D03F4" w:rsidP="000D6EC8">
      <w:pPr>
        <w:jc w:val="both"/>
        <w:rPr>
          <w:rFonts w:ascii="Arial" w:hAnsi="Arial" w:cs="Arial"/>
          <w:sz w:val="22"/>
          <w:szCs w:val="22"/>
        </w:rPr>
      </w:pPr>
    </w:p>
    <w:p w:rsidR="001D03F4" w:rsidRPr="005E6935" w:rsidRDefault="001D03F4" w:rsidP="000D6EC8">
      <w:pPr>
        <w:jc w:val="both"/>
        <w:rPr>
          <w:rFonts w:ascii="Arial" w:hAnsi="Arial" w:cs="Arial"/>
          <w:sz w:val="22"/>
          <w:szCs w:val="22"/>
        </w:rPr>
      </w:pPr>
    </w:p>
    <w:p w:rsidR="00D06E19" w:rsidRPr="005E6935" w:rsidRDefault="00EE64C2" w:rsidP="00516FCB">
      <w:pPr>
        <w:jc w:val="both"/>
        <w:rPr>
          <w:rFonts w:ascii="Arial" w:hAnsi="Arial" w:cs="Arial"/>
          <w:b/>
          <w:sz w:val="22"/>
          <w:szCs w:val="22"/>
          <w:u w:val="single"/>
        </w:rPr>
      </w:pPr>
      <w:r w:rsidRPr="005E6935">
        <w:rPr>
          <w:rFonts w:ascii="Arial" w:hAnsi="Arial" w:cs="Arial"/>
          <w:b/>
          <w:sz w:val="22"/>
          <w:szCs w:val="22"/>
          <w:u w:val="single"/>
        </w:rPr>
        <w:t>Octubre</w:t>
      </w:r>
      <w:r w:rsidR="00531650" w:rsidRPr="005E6935">
        <w:rPr>
          <w:rFonts w:ascii="Arial" w:hAnsi="Arial" w:cs="Arial"/>
          <w:b/>
          <w:sz w:val="22"/>
          <w:szCs w:val="22"/>
          <w:u w:val="single"/>
        </w:rPr>
        <w:t xml:space="preserve"> 201</w:t>
      </w:r>
      <w:r w:rsidRPr="005E6935">
        <w:rPr>
          <w:rFonts w:ascii="Arial" w:hAnsi="Arial" w:cs="Arial"/>
          <w:b/>
          <w:sz w:val="22"/>
          <w:szCs w:val="22"/>
          <w:u w:val="single"/>
        </w:rPr>
        <w:t>4</w:t>
      </w:r>
    </w:p>
    <w:p w:rsidR="00D06E19" w:rsidRPr="005E6935" w:rsidRDefault="00D06E19" w:rsidP="000D6EC8">
      <w:pPr>
        <w:jc w:val="both"/>
        <w:rPr>
          <w:rFonts w:ascii="Arial" w:hAnsi="Arial" w:cs="Arial"/>
          <w:sz w:val="22"/>
          <w:szCs w:val="22"/>
        </w:rPr>
      </w:pPr>
    </w:p>
    <w:p w:rsidR="00D06E19" w:rsidRPr="005E6935" w:rsidRDefault="00DA3ADF" w:rsidP="006E4CA5">
      <w:pPr>
        <w:numPr>
          <w:ilvl w:val="0"/>
          <w:numId w:val="7"/>
        </w:numPr>
        <w:tabs>
          <w:tab w:val="clear" w:pos="360"/>
          <w:tab w:val="num" w:pos="720"/>
        </w:tabs>
        <w:ind w:left="720"/>
        <w:jc w:val="both"/>
        <w:rPr>
          <w:rFonts w:ascii="Arial" w:hAnsi="Arial" w:cs="Arial"/>
          <w:sz w:val="22"/>
          <w:szCs w:val="22"/>
        </w:rPr>
      </w:pPr>
      <w:r w:rsidRPr="005E6935">
        <w:rPr>
          <w:rFonts w:ascii="Arial" w:hAnsi="Arial" w:cs="Arial"/>
          <w:sz w:val="22"/>
          <w:szCs w:val="22"/>
        </w:rPr>
        <w:t xml:space="preserve">Elaboració </w:t>
      </w:r>
      <w:r w:rsidR="00531650" w:rsidRPr="005E6935">
        <w:rPr>
          <w:rFonts w:ascii="Arial" w:hAnsi="Arial" w:cs="Arial"/>
          <w:sz w:val="22"/>
          <w:szCs w:val="22"/>
        </w:rPr>
        <w:t xml:space="preserve">de criteris generals per </w:t>
      </w:r>
      <w:r w:rsidR="00EE64C2" w:rsidRPr="005E6935">
        <w:rPr>
          <w:rFonts w:ascii="Arial" w:hAnsi="Arial" w:cs="Arial"/>
          <w:sz w:val="22"/>
          <w:szCs w:val="22"/>
        </w:rPr>
        <w:t>al projecte</w:t>
      </w:r>
    </w:p>
    <w:p w:rsidR="0013000D" w:rsidRPr="005E6935" w:rsidRDefault="0013000D" w:rsidP="0013000D">
      <w:pPr>
        <w:ind w:left="360"/>
        <w:jc w:val="both"/>
        <w:rPr>
          <w:rFonts w:ascii="Arial" w:hAnsi="Arial" w:cs="Arial"/>
          <w:sz w:val="22"/>
          <w:szCs w:val="22"/>
        </w:rPr>
      </w:pPr>
    </w:p>
    <w:p w:rsidR="00D06E19" w:rsidRPr="005E6935" w:rsidRDefault="00EE64C2" w:rsidP="006E4CA5">
      <w:pPr>
        <w:numPr>
          <w:ilvl w:val="0"/>
          <w:numId w:val="7"/>
        </w:numPr>
        <w:tabs>
          <w:tab w:val="clear" w:pos="360"/>
          <w:tab w:val="num" w:pos="720"/>
        </w:tabs>
        <w:ind w:left="720"/>
        <w:jc w:val="both"/>
        <w:rPr>
          <w:rFonts w:ascii="Arial" w:hAnsi="Arial" w:cs="Arial"/>
          <w:sz w:val="22"/>
          <w:szCs w:val="22"/>
        </w:rPr>
      </w:pPr>
      <w:r w:rsidRPr="005E6935">
        <w:rPr>
          <w:rFonts w:ascii="Arial" w:hAnsi="Arial" w:cs="Arial"/>
          <w:sz w:val="22"/>
          <w:szCs w:val="22"/>
        </w:rPr>
        <w:t>Contacte amb les persones de referència als instituts d’educació secundària</w:t>
      </w:r>
    </w:p>
    <w:p w:rsidR="00D06E19" w:rsidRPr="005E6935" w:rsidRDefault="00D06E19" w:rsidP="00D06E19">
      <w:pPr>
        <w:jc w:val="both"/>
        <w:rPr>
          <w:rFonts w:ascii="Arial" w:hAnsi="Arial" w:cs="Arial"/>
          <w:sz w:val="22"/>
          <w:szCs w:val="22"/>
        </w:rPr>
      </w:pPr>
    </w:p>
    <w:p w:rsidR="00127CF2" w:rsidRPr="005E6935" w:rsidRDefault="00127CF2" w:rsidP="00D06E19">
      <w:pPr>
        <w:jc w:val="both"/>
        <w:rPr>
          <w:rFonts w:ascii="Arial" w:hAnsi="Arial" w:cs="Arial"/>
          <w:sz w:val="22"/>
          <w:szCs w:val="22"/>
        </w:rPr>
      </w:pPr>
    </w:p>
    <w:p w:rsidR="00531650" w:rsidRPr="005E6935" w:rsidRDefault="00EE64C2" w:rsidP="00516FCB">
      <w:pPr>
        <w:jc w:val="both"/>
        <w:rPr>
          <w:rFonts w:ascii="Arial" w:hAnsi="Arial" w:cs="Arial"/>
          <w:b/>
          <w:sz w:val="22"/>
          <w:szCs w:val="22"/>
          <w:u w:val="single"/>
        </w:rPr>
      </w:pPr>
      <w:r w:rsidRPr="005E6935">
        <w:rPr>
          <w:rFonts w:ascii="Arial" w:hAnsi="Arial" w:cs="Arial"/>
          <w:b/>
          <w:sz w:val="22"/>
          <w:szCs w:val="22"/>
          <w:u w:val="single"/>
        </w:rPr>
        <w:t>Novembre</w:t>
      </w:r>
      <w:r w:rsidR="00531650" w:rsidRPr="005E6935">
        <w:rPr>
          <w:rFonts w:ascii="Arial" w:hAnsi="Arial" w:cs="Arial"/>
          <w:b/>
          <w:sz w:val="22"/>
          <w:szCs w:val="22"/>
          <w:u w:val="single"/>
        </w:rPr>
        <w:t xml:space="preserve"> 2014</w:t>
      </w:r>
      <w:r w:rsidRPr="005E6935">
        <w:rPr>
          <w:rFonts w:ascii="Arial" w:hAnsi="Arial" w:cs="Arial"/>
          <w:b/>
          <w:sz w:val="22"/>
          <w:szCs w:val="22"/>
          <w:u w:val="single"/>
        </w:rPr>
        <w:t>-juny 2015</w:t>
      </w:r>
    </w:p>
    <w:p w:rsidR="00531650" w:rsidRPr="005E6935" w:rsidRDefault="00531650" w:rsidP="00531650">
      <w:pPr>
        <w:jc w:val="both"/>
        <w:rPr>
          <w:rFonts w:ascii="Arial" w:hAnsi="Arial" w:cs="Arial"/>
          <w:sz w:val="22"/>
          <w:szCs w:val="22"/>
        </w:rPr>
      </w:pPr>
    </w:p>
    <w:p w:rsidR="00531650" w:rsidRPr="005E6935" w:rsidRDefault="00EE64C2" w:rsidP="006E4CA5">
      <w:pPr>
        <w:numPr>
          <w:ilvl w:val="0"/>
          <w:numId w:val="7"/>
        </w:numPr>
        <w:tabs>
          <w:tab w:val="clear" w:pos="360"/>
          <w:tab w:val="num" w:pos="720"/>
        </w:tabs>
        <w:ind w:left="720"/>
        <w:jc w:val="both"/>
        <w:rPr>
          <w:rFonts w:ascii="Arial" w:hAnsi="Arial" w:cs="Arial"/>
          <w:sz w:val="22"/>
          <w:szCs w:val="22"/>
        </w:rPr>
      </w:pPr>
      <w:r w:rsidRPr="005E6935">
        <w:rPr>
          <w:rFonts w:ascii="Arial" w:hAnsi="Arial" w:cs="Arial"/>
          <w:sz w:val="22"/>
          <w:szCs w:val="22"/>
        </w:rPr>
        <w:t>Realització de les sessions d’orientació</w:t>
      </w:r>
    </w:p>
    <w:p w:rsidR="0013000D" w:rsidRPr="005E6935" w:rsidRDefault="0013000D" w:rsidP="0013000D">
      <w:pPr>
        <w:ind w:left="360"/>
        <w:jc w:val="both"/>
        <w:rPr>
          <w:rFonts w:ascii="Arial" w:hAnsi="Arial" w:cs="Arial"/>
          <w:sz w:val="22"/>
          <w:szCs w:val="22"/>
        </w:rPr>
      </w:pPr>
    </w:p>
    <w:p w:rsidR="00531650" w:rsidRPr="005E6935" w:rsidRDefault="00EE64C2" w:rsidP="006E4CA5">
      <w:pPr>
        <w:numPr>
          <w:ilvl w:val="0"/>
          <w:numId w:val="7"/>
        </w:numPr>
        <w:tabs>
          <w:tab w:val="clear" w:pos="360"/>
          <w:tab w:val="num" w:pos="720"/>
        </w:tabs>
        <w:ind w:left="720"/>
        <w:jc w:val="both"/>
        <w:rPr>
          <w:rFonts w:ascii="Arial" w:hAnsi="Arial" w:cs="Arial"/>
          <w:sz w:val="22"/>
          <w:szCs w:val="22"/>
        </w:rPr>
      </w:pPr>
      <w:r w:rsidRPr="005E6935">
        <w:rPr>
          <w:rFonts w:ascii="Arial" w:hAnsi="Arial" w:cs="Arial"/>
          <w:sz w:val="22"/>
          <w:szCs w:val="22"/>
        </w:rPr>
        <w:t>Retorn periòdic d’informació a les persones de referència</w:t>
      </w:r>
    </w:p>
    <w:p w:rsidR="00531650" w:rsidRPr="005E6935" w:rsidRDefault="00531650" w:rsidP="00531650">
      <w:pPr>
        <w:jc w:val="both"/>
        <w:rPr>
          <w:rFonts w:ascii="Arial" w:hAnsi="Arial" w:cs="Arial"/>
          <w:sz w:val="22"/>
          <w:szCs w:val="22"/>
        </w:rPr>
      </w:pPr>
    </w:p>
    <w:p w:rsidR="00531650" w:rsidRPr="005E6935" w:rsidRDefault="00531650" w:rsidP="00531650">
      <w:pPr>
        <w:jc w:val="both"/>
        <w:rPr>
          <w:rFonts w:ascii="Arial" w:hAnsi="Arial" w:cs="Arial"/>
          <w:sz w:val="22"/>
          <w:szCs w:val="22"/>
        </w:rPr>
      </w:pPr>
    </w:p>
    <w:p w:rsidR="00531650" w:rsidRPr="005E6935" w:rsidRDefault="00531650" w:rsidP="00516FCB">
      <w:pPr>
        <w:jc w:val="both"/>
        <w:rPr>
          <w:rFonts w:ascii="Arial" w:hAnsi="Arial" w:cs="Arial"/>
          <w:b/>
          <w:sz w:val="22"/>
          <w:szCs w:val="22"/>
          <w:u w:val="single"/>
        </w:rPr>
      </w:pPr>
      <w:r w:rsidRPr="005E6935">
        <w:rPr>
          <w:rFonts w:ascii="Arial" w:hAnsi="Arial" w:cs="Arial"/>
          <w:b/>
          <w:sz w:val="22"/>
          <w:szCs w:val="22"/>
          <w:u w:val="single"/>
        </w:rPr>
        <w:t>Juny 201</w:t>
      </w:r>
      <w:r w:rsidR="00EE64C2" w:rsidRPr="005E6935">
        <w:rPr>
          <w:rFonts w:ascii="Arial" w:hAnsi="Arial" w:cs="Arial"/>
          <w:b/>
          <w:sz w:val="22"/>
          <w:szCs w:val="22"/>
          <w:u w:val="single"/>
        </w:rPr>
        <w:t>5</w:t>
      </w:r>
    </w:p>
    <w:p w:rsidR="00531650" w:rsidRPr="005E6935" w:rsidRDefault="00531650" w:rsidP="00531650">
      <w:pPr>
        <w:jc w:val="both"/>
        <w:rPr>
          <w:rFonts w:ascii="Arial" w:hAnsi="Arial" w:cs="Arial"/>
          <w:sz w:val="22"/>
          <w:szCs w:val="22"/>
        </w:rPr>
      </w:pPr>
    </w:p>
    <w:p w:rsidR="00531650" w:rsidRPr="005E6935" w:rsidRDefault="00EE64C2" w:rsidP="006E4CA5">
      <w:pPr>
        <w:numPr>
          <w:ilvl w:val="0"/>
          <w:numId w:val="7"/>
        </w:numPr>
        <w:tabs>
          <w:tab w:val="clear" w:pos="360"/>
          <w:tab w:val="num" w:pos="720"/>
        </w:tabs>
        <w:ind w:left="720"/>
        <w:jc w:val="both"/>
        <w:rPr>
          <w:rFonts w:ascii="Arial" w:hAnsi="Arial" w:cs="Arial"/>
          <w:sz w:val="22"/>
          <w:szCs w:val="22"/>
        </w:rPr>
      </w:pPr>
      <w:r w:rsidRPr="005E6935">
        <w:rPr>
          <w:rFonts w:ascii="Arial" w:hAnsi="Arial" w:cs="Arial"/>
          <w:sz w:val="22"/>
          <w:szCs w:val="22"/>
        </w:rPr>
        <w:t>Avaluació del projecte</w:t>
      </w:r>
    </w:p>
    <w:p w:rsidR="00EE64C2" w:rsidRPr="005E6935" w:rsidRDefault="00EE64C2" w:rsidP="00531650">
      <w:pPr>
        <w:jc w:val="both"/>
        <w:rPr>
          <w:rFonts w:ascii="Arial" w:hAnsi="Arial" w:cs="Arial"/>
          <w:b/>
          <w:sz w:val="22"/>
          <w:szCs w:val="22"/>
        </w:rPr>
      </w:pPr>
    </w:p>
    <w:p w:rsidR="00E91FA8" w:rsidRPr="005E6935" w:rsidRDefault="00E91FA8" w:rsidP="00531650">
      <w:pPr>
        <w:jc w:val="both"/>
        <w:rPr>
          <w:rFonts w:ascii="Arial" w:hAnsi="Arial" w:cs="Arial"/>
          <w:b/>
          <w:sz w:val="22"/>
          <w:szCs w:val="22"/>
        </w:rPr>
      </w:pPr>
    </w:p>
    <w:p w:rsidR="00EE64C2" w:rsidRPr="005E6935" w:rsidRDefault="00EE64C2" w:rsidP="00531650">
      <w:pPr>
        <w:jc w:val="both"/>
        <w:rPr>
          <w:rFonts w:ascii="Arial" w:hAnsi="Arial" w:cs="Arial"/>
          <w:b/>
          <w:sz w:val="22"/>
          <w:szCs w:val="22"/>
        </w:rPr>
      </w:pPr>
    </w:p>
    <w:p w:rsidR="00B10CE6" w:rsidRPr="005E6935" w:rsidRDefault="00EE64C2" w:rsidP="00B10CE6">
      <w:pPr>
        <w:jc w:val="both"/>
        <w:rPr>
          <w:rFonts w:ascii="Arial" w:hAnsi="Arial"/>
          <w:b/>
          <w:szCs w:val="20"/>
          <w:lang w:eastAsia="es-ES"/>
        </w:rPr>
      </w:pPr>
      <w:r w:rsidRPr="00E22A5C">
        <w:rPr>
          <w:rFonts w:ascii="Arial" w:hAnsi="Arial"/>
          <w:b/>
          <w:szCs w:val="20"/>
          <w:lang w:eastAsia="es-ES"/>
        </w:rPr>
        <w:t>7</w:t>
      </w:r>
      <w:r w:rsidR="00B10CE6" w:rsidRPr="00E22A5C">
        <w:rPr>
          <w:rFonts w:ascii="Arial" w:hAnsi="Arial"/>
          <w:b/>
          <w:szCs w:val="20"/>
          <w:lang w:eastAsia="es-ES"/>
        </w:rPr>
        <w:t xml:space="preserve">. Recursos </w:t>
      </w:r>
      <w:r w:rsidR="00E91FA8" w:rsidRPr="00E22A5C">
        <w:rPr>
          <w:rFonts w:ascii="Arial" w:hAnsi="Arial"/>
          <w:b/>
          <w:szCs w:val="20"/>
          <w:lang w:eastAsia="es-ES"/>
        </w:rPr>
        <w:t>humans necessaris</w:t>
      </w:r>
    </w:p>
    <w:p w:rsidR="00B10CE6" w:rsidRPr="005E6935" w:rsidRDefault="00B10CE6" w:rsidP="00B10CE6">
      <w:pPr>
        <w:jc w:val="both"/>
        <w:rPr>
          <w:rFonts w:ascii="Arial" w:hAnsi="Arial" w:cs="Arial"/>
          <w:sz w:val="22"/>
          <w:szCs w:val="22"/>
        </w:rPr>
      </w:pPr>
    </w:p>
    <w:p w:rsidR="00190C45" w:rsidRPr="005E6935" w:rsidRDefault="00190C45" w:rsidP="00D7778D">
      <w:pPr>
        <w:jc w:val="both"/>
        <w:rPr>
          <w:rFonts w:ascii="Arial" w:hAnsi="Arial" w:cs="Arial"/>
          <w:sz w:val="22"/>
          <w:szCs w:val="22"/>
        </w:rPr>
      </w:pPr>
      <w:r w:rsidRPr="005E6935">
        <w:rPr>
          <w:rFonts w:ascii="Arial" w:hAnsi="Arial" w:cs="Arial"/>
          <w:sz w:val="22"/>
          <w:szCs w:val="22"/>
        </w:rPr>
        <w:t xml:space="preserve">Per a dur a terme el projecte </w:t>
      </w:r>
      <w:r w:rsidR="00EE64C2" w:rsidRPr="005E6935">
        <w:rPr>
          <w:rFonts w:ascii="Arial" w:hAnsi="Arial" w:cs="Arial"/>
          <w:sz w:val="22"/>
          <w:szCs w:val="22"/>
        </w:rPr>
        <w:t>de suport a l’orientació als instituts d’educació secundària</w:t>
      </w:r>
      <w:r w:rsidR="00D7778D" w:rsidRPr="005E6935">
        <w:rPr>
          <w:rFonts w:ascii="Arial" w:hAnsi="Arial" w:cs="Arial"/>
          <w:sz w:val="22"/>
          <w:szCs w:val="22"/>
        </w:rPr>
        <w:t xml:space="preserve"> de Girona </w:t>
      </w:r>
      <w:r w:rsidRPr="005E6935">
        <w:rPr>
          <w:rFonts w:ascii="Arial" w:hAnsi="Arial" w:cs="Arial"/>
          <w:sz w:val="22"/>
          <w:szCs w:val="22"/>
        </w:rPr>
        <w:t>es preveu disposar dels següents recursos humans:</w:t>
      </w:r>
    </w:p>
    <w:p w:rsidR="00190C45" w:rsidRPr="005E6935" w:rsidRDefault="00190C45" w:rsidP="00D7778D">
      <w:pPr>
        <w:jc w:val="both"/>
        <w:rPr>
          <w:rFonts w:ascii="Arial" w:hAnsi="Arial" w:cs="Arial"/>
          <w:sz w:val="22"/>
          <w:szCs w:val="22"/>
        </w:rPr>
      </w:pPr>
    </w:p>
    <w:p w:rsidR="00EE64C2" w:rsidRPr="005E6935" w:rsidRDefault="00EE64C2" w:rsidP="00D7778D">
      <w:pPr>
        <w:jc w:val="both"/>
        <w:rPr>
          <w:rFonts w:ascii="Arial" w:hAnsi="Arial" w:cs="Arial"/>
          <w:sz w:val="22"/>
          <w:szCs w:val="22"/>
        </w:rPr>
      </w:pPr>
    </w:p>
    <w:p w:rsidR="00190C45" w:rsidRPr="005E6935" w:rsidRDefault="00190C45" w:rsidP="00190C45">
      <w:pPr>
        <w:pStyle w:val="Textoindependiente"/>
        <w:widowControl w:val="0"/>
        <w:numPr>
          <w:ilvl w:val="0"/>
          <w:numId w:val="9"/>
        </w:numPr>
        <w:rPr>
          <w:rFonts w:cs="Times New Roman"/>
          <w:szCs w:val="20"/>
        </w:rPr>
      </w:pPr>
      <w:r w:rsidRPr="005E6935">
        <w:rPr>
          <w:rFonts w:cs="Times New Roman"/>
          <w:szCs w:val="20"/>
          <w:u w:val="single"/>
        </w:rPr>
        <w:t xml:space="preserve">Responsable </w:t>
      </w:r>
      <w:r w:rsidR="00EE64C2" w:rsidRPr="005E6935">
        <w:rPr>
          <w:rFonts w:cs="Times New Roman"/>
          <w:szCs w:val="20"/>
          <w:u w:val="single"/>
        </w:rPr>
        <w:t>del servei</w:t>
      </w:r>
      <w:r w:rsidRPr="005E6935">
        <w:rPr>
          <w:rFonts w:cs="Times New Roman"/>
          <w:szCs w:val="20"/>
        </w:rPr>
        <w:t>:</w:t>
      </w:r>
    </w:p>
    <w:p w:rsidR="00EE64C2" w:rsidRPr="005E6935" w:rsidRDefault="00EE64C2" w:rsidP="00EE64C2">
      <w:pPr>
        <w:pStyle w:val="Textoindependiente"/>
        <w:widowControl w:val="0"/>
        <w:rPr>
          <w:rFonts w:cs="Times New Roman"/>
          <w:szCs w:val="20"/>
        </w:rPr>
      </w:pPr>
    </w:p>
    <w:p w:rsidR="00190C45" w:rsidRPr="005E6935" w:rsidRDefault="00E71FCD" w:rsidP="00190C45">
      <w:pPr>
        <w:pStyle w:val="Textoindependiente"/>
        <w:widowControl w:val="0"/>
        <w:ind w:left="720"/>
        <w:rPr>
          <w:rFonts w:cs="Times New Roman"/>
          <w:szCs w:val="20"/>
        </w:rPr>
      </w:pPr>
      <w:r w:rsidRPr="005E6935">
        <w:rPr>
          <w:rFonts w:cs="Times New Roman"/>
          <w:szCs w:val="20"/>
        </w:rPr>
        <w:t>Dedicació de 2</w:t>
      </w:r>
      <w:r w:rsidR="00EE64C2" w:rsidRPr="005E6935">
        <w:rPr>
          <w:rFonts w:cs="Times New Roman"/>
          <w:szCs w:val="20"/>
        </w:rPr>
        <w:t>8</w:t>
      </w:r>
      <w:r w:rsidR="00190C45" w:rsidRPr="005E6935">
        <w:rPr>
          <w:rFonts w:cs="Times New Roman"/>
          <w:szCs w:val="20"/>
        </w:rPr>
        <w:t xml:space="preserve"> hores setmanals d’un professional per fer-se càrrec </w:t>
      </w:r>
      <w:r w:rsidR="00EE64C2" w:rsidRPr="005E6935">
        <w:rPr>
          <w:rFonts w:cs="Times New Roman"/>
          <w:szCs w:val="20"/>
        </w:rPr>
        <w:t>de la planificació, coordinació, execució i avaluació del servei</w:t>
      </w:r>
      <w:r w:rsidRPr="005E6935">
        <w:rPr>
          <w:rFonts w:cs="Times New Roman"/>
          <w:szCs w:val="20"/>
        </w:rPr>
        <w:t>.</w:t>
      </w:r>
    </w:p>
    <w:p w:rsidR="00E71FCD" w:rsidRPr="005E6935" w:rsidRDefault="00E71FCD" w:rsidP="00190C45">
      <w:pPr>
        <w:pStyle w:val="Textoindependiente"/>
        <w:widowControl w:val="0"/>
        <w:ind w:left="720"/>
        <w:rPr>
          <w:rFonts w:cs="Times New Roman"/>
          <w:szCs w:val="20"/>
        </w:rPr>
      </w:pPr>
    </w:p>
    <w:p w:rsidR="00E71FCD" w:rsidRPr="005E6935" w:rsidRDefault="00E71FCD" w:rsidP="00190C45">
      <w:pPr>
        <w:pStyle w:val="Textoindependiente"/>
        <w:widowControl w:val="0"/>
        <w:ind w:left="720"/>
        <w:rPr>
          <w:rFonts w:cs="Times New Roman"/>
          <w:szCs w:val="20"/>
        </w:rPr>
      </w:pPr>
      <w:r w:rsidRPr="005E6935">
        <w:rPr>
          <w:rFonts w:cs="Times New Roman"/>
          <w:szCs w:val="20"/>
        </w:rPr>
        <w:t>Les seves funcions són:</w:t>
      </w:r>
    </w:p>
    <w:p w:rsidR="00EE64C2" w:rsidRPr="005E6935" w:rsidRDefault="00EE64C2" w:rsidP="00190C45">
      <w:pPr>
        <w:pStyle w:val="Textoindependiente"/>
        <w:widowControl w:val="0"/>
        <w:ind w:left="720"/>
        <w:rPr>
          <w:rFonts w:cs="Times New Roman"/>
          <w:szCs w:val="20"/>
        </w:rPr>
      </w:pPr>
    </w:p>
    <w:p w:rsidR="00E71FCD" w:rsidRPr="005E6935" w:rsidRDefault="00EE64C2" w:rsidP="00E71FCD">
      <w:pPr>
        <w:numPr>
          <w:ilvl w:val="1"/>
          <w:numId w:val="3"/>
        </w:numPr>
        <w:jc w:val="both"/>
        <w:rPr>
          <w:rFonts w:ascii="Arial" w:hAnsi="Arial" w:cs="Arial"/>
          <w:sz w:val="22"/>
          <w:szCs w:val="22"/>
        </w:rPr>
      </w:pPr>
      <w:r w:rsidRPr="005E6935">
        <w:rPr>
          <w:rFonts w:ascii="Arial" w:hAnsi="Arial" w:cs="Arial"/>
          <w:sz w:val="22"/>
          <w:szCs w:val="22"/>
        </w:rPr>
        <w:t>Planificació del projecte</w:t>
      </w:r>
    </w:p>
    <w:p w:rsidR="00EE64C2" w:rsidRPr="005E6935" w:rsidRDefault="00EE64C2" w:rsidP="00E71FCD">
      <w:pPr>
        <w:numPr>
          <w:ilvl w:val="1"/>
          <w:numId w:val="3"/>
        </w:numPr>
        <w:jc w:val="both"/>
        <w:rPr>
          <w:rFonts w:ascii="Arial" w:hAnsi="Arial" w:cs="Arial"/>
          <w:sz w:val="22"/>
          <w:szCs w:val="22"/>
        </w:rPr>
      </w:pPr>
      <w:r w:rsidRPr="005E6935">
        <w:rPr>
          <w:rFonts w:ascii="Arial" w:hAnsi="Arial" w:cs="Arial"/>
          <w:sz w:val="22"/>
          <w:szCs w:val="22"/>
        </w:rPr>
        <w:t>Contacte amb les persones de referència a cada institut</w:t>
      </w:r>
    </w:p>
    <w:p w:rsidR="00EE64C2" w:rsidRPr="005E6935" w:rsidRDefault="00EE64C2" w:rsidP="00E71FCD">
      <w:pPr>
        <w:numPr>
          <w:ilvl w:val="1"/>
          <w:numId w:val="3"/>
        </w:numPr>
        <w:jc w:val="both"/>
        <w:rPr>
          <w:rFonts w:ascii="Arial" w:hAnsi="Arial" w:cs="Arial"/>
          <w:sz w:val="22"/>
          <w:szCs w:val="22"/>
        </w:rPr>
      </w:pPr>
      <w:r w:rsidRPr="005E6935">
        <w:rPr>
          <w:rFonts w:ascii="Arial" w:hAnsi="Arial" w:cs="Arial"/>
          <w:sz w:val="22"/>
          <w:szCs w:val="22"/>
        </w:rPr>
        <w:t>Realització de les sessions d’orientació</w:t>
      </w:r>
    </w:p>
    <w:p w:rsidR="00EE64C2" w:rsidRPr="005E6935" w:rsidRDefault="00EE64C2" w:rsidP="00E71FCD">
      <w:pPr>
        <w:numPr>
          <w:ilvl w:val="1"/>
          <w:numId w:val="3"/>
        </w:numPr>
        <w:jc w:val="both"/>
        <w:rPr>
          <w:rFonts w:ascii="Arial" w:hAnsi="Arial" w:cs="Arial"/>
          <w:sz w:val="22"/>
          <w:szCs w:val="22"/>
        </w:rPr>
      </w:pPr>
      <w:r w:rsidRPr="005E6935">
        <w:rPr>
          <w:rFonts w:ascii="Arial" w:hAnsi="Arial" w:cs="Arial"/>
          <w:sz w:val="22"/>
          <w:szCs w:val="22"/>
        </w:rPr>
        <w:t>Retorn d’informació a les persones de referència</w:t>
      </w:r>
    </w:p>
    <w:p w:rsidR="00EE64C2" w:rsidRPr="005E6935" w:rsidRDefault="00EE64C2" w:rsidP="00E71FCD">
      <w:pPr>
        <w:numPr>
          <w:ilvl w:val="1"/>
          <w:numId w:val="3"/>
        </w:numPr>
        <w:jc w:val="both"/>
        <w:rPr>
          <w:rFonts w:ascii="Arial" w:hAnsi="Arial" w:cs="Arial"/>
          <w:sz w:val="22"/>
          <w:szCs w:val="22"/>
        </w:rPr>
      </w:pPr>
      <w:r w:rsidRPr="005E6935">
        <w:rPr>
          <w:rFonts w:ascii="Arial" w:hAnsi="Arial" w:cs="Arial"/>
          <w:sz w:val="22"/>
          <w:szCs w:val="22"/>
        </w:rPr>
        <w:t>Avaluació del projecte</w:t>
      </w:r>
    </w:p>
    <w:p w:rsidR="00E71FCD" w:rsidRPr="005E6935" w:rsidRDefault="00E71FCD" w:rsidP="00E71FCD">
      <w:pPr>
        <w:ind w:left="1080"/>
        <w:jc w:val="both"/>
        <w:rPr>
          <w:rFonts w:ascii="Arial" w:hAnsi="Arial" w:cs="Arial"/>
          <w:sz w:val="22"/>
          <w:szCs w:val="22"/>
        </w:rPr>
      </w:pPr>
    </w:p>
    <w:p w:rsidR="00190C45" w:rsidRPr="005E6935" w:rsidRDefault="00190C45" w:rsidP="00190C45">
      <w:pPr>
        <w:pStyle w:val="Textoindependiente"/>
        <w:widowControl w:val="0"/>
        <w:rPr>
          <w:rFonts w:cs="Times New Roman"/>
          <w:szCs w:val="20"/>
        </w:rPr>
      </w:pPr>
    </w:p>
    <w:p w:rsidR="00335DE7" w:rsidRPr="005E6935" w:rsidRDefault="00335DE7" w:rsidP="00335DE7">
      <w:pPr>
        <w:pStyle w:val="Textoindependiente"/>
        <w:widowControl w:val="0"/>
        <w:numPr>
          <w:ilvl w:val="0"/>
          <w:numId w:val="9"/>
        </w:numPr>
        <w:rPr>
          <w:rFonts w:cs="Times New Roman"/>
          <w:szCs w:val="20"/>
        </w:rPr>
      </w:pPr>
      <w:r w:rsidRPr="005E6935">
        <w:rPr>
          <w:rFonts w:cs="Times New Roman"/>
          <w:szCs w:val="20"/>
          <w:u w:val="single"/>
        </w:rPr>
        <w:t>Tècnic de suport</w:t>
      </w:r>
      <w:r w:rsidRPr="005E6935">
        <w:rPr>
          <w:rFonts w:cs="Times New Roman"/>
          <w:szCs w:val="20"/>
        </w:rPr>
        <w:t>:</w:t>
      </w:r>
    </w:p>
    <w:p w:rsidR="00335DE7" w:rsidRPr="005E6935" w:rsidRDefault="00335DE7" w:rsidP="00335DE7">
      <w:pPr>
        <w:pStyle w:val="Textoindependiente"/>
        <w:widowControl w:val="0"/>
        <w:rPr>
          <w:rFonts w:cs="Times New Roman"/>
          <w:szCs w:val="20"/>
        </w:rPr>
      </w:pPr>
    </w:p>
    <w:p w:rsidR="00335DE7" w:rsidRPr="005E6935" w:rsidRDefault="00335DE7" w:rsidP="00335DE7">
      <w:pPr>
        <w:pStyle w:val="Textoindependiente"/>
        <w:widowControl w:val="0"/>
        <w:ind w:left="720"/>
        <w:rPr>
          <w:rFonts w:cs="Times New Roman"/>
          <w:szCs w:val="20"/>
        </w:rPr>
      </w:pPr>
      <w:r w:rsidRPr="005E6935">
        <w:rPr>
          <w:rFonts w:cs="Times New Roman"/>
          <w:szCs w:val="20"/>
        </w:rPr>
        <w:t>Dedicació de 28 hores setmanals d’un professional per col·laborar amb el responsable del servei en l’execució de les sessions d’orientació.</w:t>
      </w:r>
    </w:p>
    <w:p w:rsidR="00335DE7" w:rsidRPr="005E6935" w:rsidRDefault="00335DE7" w:rsidP="00335DE7">
      <w:pPr>
        <w:pStyle w:val="Textoindependiente"/>
        <w:widowControl w:val="0"/>
        <w:ind w:left="720"/>
        <w:rPr>
          <w:rFonts w:cs="Times New Roman"/>
          <w:szCs w:val="20"/>
        </w:rPr>
      </w:pPr>
    </w:p>
    <w:p w:rsidR="003D3318" w:rsidRPr="005E6935" w:rsidRDefault="00D06EFC" w:rsidP="007706CD">
      <w:pPr>
        <w:jc w:val="both"/>
        <w:rPr>
          <w:rFonts w:ascii="Arial" w:hAnsi="Arial"/>
          <w:b/>
          <w:szCs w:val="20"/>
          <w:lang w:eastAsia="es-ES"/>
        </w:rPr>
      </w:pPr>
      <w:r w:rsidRPr="005E6935">
        <w:rPr>
          <w:rFonts w:ascii="Arial" w:hAnsi="Arial"/>
          <w:b/>
          <w:szCs w:val="20"/>
          <w:lang w:eastAsia="es-ES"/>
        </w:rPr>
        <w:t>8</w:t>
      </w:r>
      <w:r w:rsidR="00BE70C6" w:rsidRPr="005E6935">
        <w:rPr>
          <w:rFonts w:ascii="Arial" w:hAnsi="Arial"/>
          <w:b/>
          <w:szCs w:val="20"/>
          <w:lang w:eastAsia="es-ES"/>
        </w:rPr>
        <w:t xml:space="preserve">. </w:t>
      </w:r>
      <w:r w:rsidR="003D3318" w:rsidRPr="005E6935">
        <w:rPr>
          <w:rFonts w:ascii="Arial" w:hAnsi="Arial"/>
          <w:b/>
          <w:szCs w:val="20"/>
          <w:lang w:eastAsia="es-ES"/>
        </w:rPr>
        <w:t>Disseny d</w:t>
      </w:r>
      <w:r w:rsidR="007706CD" w:rsidRPr="005E6935">
        <w:rPr>
          <w:rFonts w:ascii="Arial" w:hAnsi="Arial"/>
          <w:b/>
          <w:szCs w:val="20"/>
          <w:lang w:eastAsia="es-ES"/>
        </w:rPr>
        <w:t>e l</w:t>
      </w:r>
      <w:r w:rsidR="003D3318" w:rsidRPr="005E6935">
        <w:rPr>
          <w:rFonts w:ascii="Arial" w:hAnsi="Arial"/>
          <w:b/>
          <w:szCs w:val="20"/>
          <w:lang w:eastAsia="es-ES"/>
        </w:rPr>
        <w:t>’</w:t>
      </w:r>
      <w:r w:rsidR="003D3318" w:rsidRPr="00DC4608">
        <w:rPr>
          <w:rFonts w:ascii="Arial" w:hAnsi="Arial"/>
          <w:b/>
          <w:szCs w:val="20"/>
          <w:lang w:eastAsia="es-ES"/>
        </w:rPr>
        <w:t>avaluació</w:t>
      </w:r>
      <w:r w:rsidR="003D3318" w:rsidRPr="005E6935">
        <w:rPr>
          <w:rFonts w:ascii="Arial" w:hAnsi="Arial"/>
          <w:b/>
          <w:szCs w:val="20"/>
          <w:lang w:eastAsia="es-ES"/>
        </w:rPr>
        <w:t xml:space="preserve"> del projecte</w:t>
      </w:r>
    </w:p>
    <w:p w:rsidR="00DF3E32" w:rsidRPr="005E6935" w:rsidRDefault="00DF3E32" w:rsidP="000D6EC8">
      <w:pPr>
        <w:jc w:val="both"/>
        <w:rPr>
          <w:rFonts w:ascii="Arial" w:hAnsi="Arial" w:cs="Arial"/>
          <w:b/>
          <w:sz w:val="22"/>
          <w:szCs w:val="22"/>
          <w:u w:val="single"/>
        </w:rPr>
      </w:pPr>
    </w:p>
    <w:p w:rsidR="0013000D" w:rsidRPr="005E6935" w:rsidRDefault="0013000D" w:rsidP="000D6EC8">
      <w:pPr>
        <w:jc w:val="both"/>
        <w:rPr>
          <w:rFonts w:ascii="Arial" w:hAnsi="Arial" w:cs="Arial"/>
          <w:b/>
          <w:sz w:val="22"/>
          <w:szCs w:val="22"/>
          <w:u w:val="single"/>
        </w:rPr>
      </w:pPr>
    </w:p>
    <w:p w:rsidR="00DF3E32" w:rsidRPr="005E6935" w:rsidRDefault="00DF3E32" w:rsidP="000D6EC8">
      <w:pPr>
        <w:jc w:val="both"/>
        <w:rPr>
          <w:rFonts w:ascii="Arial" w:hAnsi="Arial" w:cs="Arial"/>
          <w:sz w:val="22"/>
          <w:szCs w:val="22"/>
        </w:rPr>
      </w:pPr>
      <w:r w:rsidRPr="005E6935">
        <w:rPr>
          <w:rFonts w:ascii="Arial" w:hAnsi="Arial" w:cs="Arial"/>
          <w:sz w:val="22"/>
          <w:szCs w:val="22"/>
        </w:rPr>
        <w:lastRenderedPageBreak/>
        <w:t xml:space="preserve">Per </w:t>
      </w:r>
      <w:r w:rsidR="00610AEF" w:rsidRPr="005E6935">
        <w:rPr>
          <w:rFonts w:ascii="Arial" w:hAnsi="Arial" w:cs="Arial"/>
          <w:sz w:val="22"/>
          <w:szCs w:val="22"/>
        </w:rPr>
        <w:t xml:space="preserve">a </w:t>
      </w:r>
      <w:r w:rsidRPr="005E6935">
        <w:rPr>
          <w:rFonts w:ascii="Arial" w:hAnsi="Arial" w:cs="Arial"/>
          <w:sz w:val="22"/>
          <w:szCs w:val="22"/>
        </w:rPr>
        <w:t>l’avaluació del projecte es plantege</w:t>
      </w:r>
      <w:r w:rsidR="00610AEF" w:rsidRPr="005E6935">
        <w:rPr>
          <w:rFonts w:ascii="Arial" w:hAnsi="Arial" w:cs="Arial"/>
          <w:sz w:val="22"/>
          <w:szCs w:val="22"/>
        </w:rPr>
        <w:t>n</w:t>
      </w:r>
      <w:r w:rsidRPr="005E6935">
        <w:rPr>
          <w:rFonts w:ascii="Arial" w:hAnsi="Arial" w:cs="Arial"/>
          <w:sz w:val="22"/>
          <w:szCs w:val="22"/>
        </w:rPr>
        <w:t xml:space="preserve"> diversos indicadors</w:t>
      </w:r>
      <w:r w:rsidR="000549D1" w:rsidRPr="005E6935">
        <w:rPr>
          <w:rFonts w:ascii="Arial" w:hAnsi="Arial" w:cs="Arial"/>
          <w:sz w:val="22"/>
          <w:szCs w:val="22"/>
        </w:rPr>
        <w:t xml:space="preserve">. </w:t>
      </w:r>
      <w:r w:rsidRPr="005E6935">
        <w:rPr>
          <w:rFonts w:ascii="Arial" w:hAnsi="Arial" w:cs="Arial"/>
          <w:sz w:val="22"/>
          <w:szCs w:val="22"/>
        </w:rPr>
        <w:t xml:space="preserve">L’obtenció de les dades per registrar aquests indicadors es farà a través de la memòria del projecte i la recollida de dades qualitatives, tant amb els propis usuaris com amb agents implicats en </w:t>
      </w:r>
      <w:r w:rsidR="00610AEF" w:rsidRPr="005E6935">
        <w:rPr>
          <w:rFonts w:ascii="Arial" w:hAnsi="Arial" w:cs="Arial"/>
          <w:sz w:val="22"/>
          <w:szCs w:val="22"/>
        </w:rPr>
        <w:t>els diversos serveis</w:t>
      </w:r>
      <w:r w:rsidRPr="005E6935">
        <w:rPr>
          <w:rFonts w:ascii="Arial" w:hAnsi="Arial" w:cs="Arial"/>
          <w:sz w:val="22"/>
          <w:szCs w:val="22"/>
        </w:rPr>
        <w:t>.</w:t>
      </w:r>
    </w:p>
    <w:p w:rsidR="00DF3E32" w:rsidRPr="005E6935" w:rsidRDefault="00DF3E32" w:rsidP="000D6EC8">
      <w:pPr>
        <w:jc w:val="both"/>
        <w:rPr>
          <w:rFonts w:ascii="Arial" w:hAnsi="Arial" w:cs="Arial"/>
          <w:sz w:val="22"/>
          <w:szCs w:val="22"/>
        </w:rPr>
      </w:pPr>
    </w:p>
    <w:p w:rsidR="003C1462" w:rsidRPr="005E6935" w:rsidRDefault="003C1462" w:rsidP="000D6EC8">
      <w:pPr>
        <w:jc w:val="both"/>
        <w:rPr>
          <w:rFonts w:ascii="Arial" w:hAnsi="Arial" w:cs="Arial"/>
          <w:sz w:val="22"/>
          <w:szCs w:val="22"/>
        </w:rPr>
      </w:pPr>
    </w:p>
    <w:p w:rsidR="003C1462" w:rsidRPr="005E6935" w:rsidRDefault="003C1462" w:rsidP="000D6EC8">
      <w:pPr>
        <w:jc w:val="both"/>
        <w:rPr>
          <w:rFonts w:ascii="Arial" w:hAnsi="Arial" w:cs="Arial"/>
          <w:b/>
          <w:sz w:val="22"/>
          <w:szCs w:val="22"/>
          <w:u w:val="single"/>
        </w:rPr>
      </w:pPr>
      <w:r w:rsidRPr="005E6935">
        <w:rPr>
          <w:rFonts w:ascii="Arial" w:hAnsi="Arial" w:cs="Arial"/>
          <w:b/>
          <w:sz w:val="22"/>
          <w:szCs w:val="22"/>
          <w:u w:val="single"/>
        </w:rPr>
        <w:t>Indicador núm. 1</w:t>
      </w:r>
    </w:p>
    <w:p w:rsidR="003C1462" w:rsidRPr="005E6935" w:rsidRDefault="003C1462" w:rsidP="000D6EC8">
      <w:pPr>
        <w:jc w:val="both"/>
        <w:rPr>
          <w:rFonts w:ascii="Arial" w:hAnsi="Arial" w:cs="Arial"/>
          <w:sz w:val="22"/>
          <w:szCs w:val="22"/>
        </w:rPr>
      </w:pPr>
    </w:p>
    <w:p w:rsidR="00FE0E59" w:rsidRPr="005E6935" w:rsidRDefault="00FE0E59" w:rsidP="003C1462">
      <w:pPr>
        <w:tabs>
          <w:tab w:val="left" w:pos="2155"/>
        </w:tabs>
        <w:jc w:val="both"/>
        <w:rPr>
          <w:rFonts w:ascii="Arial" w:hAnsi="Arial" w:cs="Arial"/>
          <w:sz w:val="22"/>
          <w:szCs w:val="22"/>
        </w:rPr>
      </w:pPr>
      <w:r w:rsidRPr="005E6935">
        <w:rPr>
          <w:rFonts w:ascii="Arial" w:hAnsi="Arial" w:cs="Arial"/>
          <w:sz w:val="22"/>
          <w:szCs w:val="22"/>
        </w:rPr>
        <w:t>Indicador:</w:t>
      </w:r>
      <w:r w:rsidRPr="005E6935">
        <w:rPr>
          <w:rFonts w:ascii="Arial" w:hAnsi="Arial" w:cs="Arial"/>
          <w:sz w:val="22"/>
          <w:szCs w:val="22"/>
        </w:rPr>
        <w:tab/>
        <w:t>Volum d’activitat</w:t>
      </w:r>
    </w:p>
    <w:p w:rsidR="00600EBB" w:rsidRPr="005E6935" w:rsidRDefault="00600EBB" w:rsidP="003C1462">
      <w:pPr>
        <w:tabs>
          <w:tab w:val="left" w:pos="2155"/>
        </w:tabs>
        <w:jc w:val="both"/>
        <w:rPr>
          <w:rFonts w:ascii="Arial" w:hAnsi="Arial" w:cs="Arial"/>
          <w:sz w:val="22"/>
          <w:szCs w:val="22"/>
        </w:rPr>
      </w:pPr>
    </w:p>
    <w:p w:rsidR="003C1462" w:rsidRPr="005E6935" w:rsidRDefault="00FE0E59" w:rsidP="003C1462">
      <w:pPr>
        <w:tabs>
          <w:tab w:val="left" w:pos="2155"/>
        </w:tabs>
        <w:jc w:val="both"/>
        <w:rPr>
          <w:rFonts w:ascii="Arial" w:hAnsi="Arial" w:cs="Arial"/>
          <w:sz w:val="22"/>
          <w:szCs w:val="22"/>
        </w:rPr>
      </w:pPr>
      <w:r w:rsidRPr="005E6935">
        <w:rPr>
          <w:rFonts w:ascii="Arial" w:hAnsi="Arial" w:cs="Arial"/>
          <w:sz w:val="22"/>
          <w:szCs w:val="22"/>
        </w:rPr>
        <w:t>Descripció:</w:t>
      </w:r>
      <w:r w:rsidRPr="005E6935">
        <w:rPr>
          <w:rFonts w:ascii="Arial" w:hAnsi="Arial" w:cs="Arial"/>
          <w:sz w:val="22"/>
          <w:szCs w:val="22"/>
        </w:rPr>
        <w:tab/>
      </w:r>
      <w:r w:rsidR="00EF64DC" w:rsidRPr="005E6935">
        <w:rPr>
          <w:rFonts w:ascii="Arial" w:hAnsi="Arial" w:cs="Arial"/>
          <w:sz w:val="22"/>
          <w:szCs w:val="22"/>
        </w:rPr>
        <w:t>Número total de sessions d’orientació realitzades</w:t>
      </w:r>
    </w:p>
    <w:p w:rsidR="00600EBB" w:rsidRPr="005E6935" w:rsidRDefault="00600EBB" w:rsidP="003C1462">
      <w:pPr>
        <w:tabs>
          <w:tab w:val="left" w:pos="2155"/>
        </w:tabs>
        <w:jc w:val="both"/>
        <w:rPr>
          <w:rFonts w:ascii="Arial" w:hAnsi="Arial" w:cs="Arial"/>
          <w:sz w:val="22"/>
          <w:szCs w:val="22"/>
        </w:rPr>
      </w:pPr>
    </w:p>
    <w:p w:rsidR="00FE0E59" w:rsidRPr="005E6935" w:rsidRDefault="00FE0E59" w:rsidP="003C1462">
      <w:pPr>
        <w:tabs>
          <w:tab w:val="left" w:pos="2155"/>
        </w:tabs>
        <w:jc w:val="both"/>
        <w:rPr>
          <w:rFonts w:ascii="Arial" w:hAnsi="Arial" w:cs="Arial"/>
          <w:sz w:val="22"/>
          <w:szCs w:val="22"/>
        </w:rPr>
      </w:pPr>
      <w:r w:rsidRPr="005E6935">
        <w:rPr>
          <w:rFonts w:ascii="Arial" w:hAnsi="Arial" w:cs="Arial"/>
          <w:sz w:val="22"/>
          <w:szCs w:val="22"/>
        </w:rPr>
        <w:t>Obtenció de dades:</w:t>
      </w:r>
      <w:r w:rsidRPr="005E6935">
        <w:rPr>
          <w:rFonts w:ascii="Arial" w:hAnsi="Arial" w:cs="Arial"/>
          <w:sz w:val="22"/>
          <w:szCs w:val="22"/>
        </w:rPr>
        <w:tab/>
        <w:t>Recollit a la memòria del projecte</w:t>
      </w:r>
    </w:p>
    <w:p w:rsidR="00FE0E59" w:rsidRPr="005E6935" w:rsidRDefault="00FE0E59" w:rsidP="003C1462">
      <w:pPr>
        <w:jc w:val="both"/>
        <w:rPr>
          <w:rFonts w:ascii="Arial" w:hAnsi="Arial" w:cs="Arial"/>
          <w:sz w:val="22"/>
          <w:szCs w:val="22"/>
        </w:rPr>
      </w:pPr>
    </w:p>
    <w:p w:rsidR="003C1462" w:rsidRPr="005E6935" w:rsidRDefault="003C1462" w:rsidP="003C1462">
      <w:pPr>
        <w:jc w:val="both"/>
        <w:rPr>
          <w:rFonts w:ascii="Arial" w:hAnsi="Arial" w:cs="Arial"/>
          <w:sz w:val="22"/>
          <w:szCs w:val="22"/>
        </w:rPr>
      </w:pPr>
    </w:p>
    <w:p w:rsidR="00600EBB" w:rsidRPr="005E6935" w:rsidRDefault="00600EBB" w:rsidP="003C1462">
      <w:pPr>
        <w:jc w:val="both"/>
        <w:rPr>
          <w:rFonts w:ascii="Arial" w:hAnsi="Arial" w:cs="Arial"/>
          <w:sz w:val="22"/>
          <w:szCs w:val="22"/>
        </w:rPr>
      </w:pPr>
    </w:p>
    <w:p w:rsidR="003C1462" w:rsidRPr="005E6935" w:rsidRDefault="003C1462" w:rsidP="003C1462">
      <w:pPr>
        <w:jc w:val="both"/>
        <w:rPr>
          <w:rFonts w:ascii="Arial" w:hAnsi="Arial" w:cs="Arial"/>
          <w:b/>
          <w:sz w:val="22"/>
          <w:szCs w:val="22"/>
          <w:u w:val="single"/>
        </w:rPr>
      </w:pPr>
      <w:r w:rsidRPr="005E6935">
        <w:rPr>
          <w:rFonts w:ascii="Arial" w:hAnsi="Arial" w:cs="Arial"/>
          <w:b/>
          <w:sz w:val="22"/>
          <w:szCs w:val="22"/>
          <w:u w:val="single"/>
        </w:rPr>
        <w:t>Indicador núm. 2</w:t>
      </w:r>
    </w:p>
    <w:p w:rsidR="003C1462" w:rsidRPr="005E6935" w:rsidRDefault="003C1462" w:rsidP="003C1462">
      <w:pPr>
        <w:tabs>
          <w:tab w:val="left" w:pos="1980"/>
        </w:tabs>
        <w:jc w:val="both"/>
        <w:rPr>
          <w:rFonts w:ascii="Arial" w:hAnsi="Arial" w:cs="Arial"/>
          <w:sz w:val="22"/>
          <w:szCs w:val="22"/>
        </w:rPr>
      </w:pPr>
    </w:p>
    <w:p w:rsidR="00FE0E59" w:rsidRPr="005E6935" w:rsidRDefault="00FE0E59" w:rsidP="003C1462">
      <w:pPr>
        <w:tabs>
          <w:tab w:val="left" w:pos="2155"/>
        </w:tabs>
        <w:ind w:left="2198" w:hanging="2198"/>
        <w:jc w:val="both"/>
        <w:rPr>
          <w:rFonts w:ascii="Arial" w:hAnsi="Arial" w:cs="Arial"/>
          <w:sz w:val="22"/>
          <w:szCs w:val="22"/>
        </w:rPr>
      </w:pPr>
      <w:r w:rsidRPr="005E6935">
        <w:rPr>
          <w:rFonts w:ascii="Arial" w:hAnsi="Arial" w:cs="Arial"/>
          <w:sz w:val="22"/>
          <w:szCs w:val="22"/>
        </w:rPr>
        <w:t>Indicador:</w:t>
      </w:r>
      <w:r w:rsidRPr="005E6935">
        <w:rPr>
          <w:rFonts w:ascii="Arial" w:hAnsi="Arial" w:cs="Arial"/>
          <w:sz w:val="22"/>
          <w:szCs w:val="22"/>
        </w:rPr>
        <w:tab/>
      </w:r>
      <w:r w:rsidR="00600EBB" w:rsidRPr="005E6935">
        <w:rPr>
          <w:rFonts w:ascii="Arial" w:hAnsi="Arial" w:cs="Arial"/>
          <w:sz w:val="22"/>
          <w:szCs w:val="22"/>
        </w:rPr>
        <w:t>Grau de significació per als alumnes</w:t>
      </w:r>
    </w:p>
    <w:p w:rsidR="00600EBB" w:rsidRPr="005E6935" w:rsidRDefault="00600EBB" w:rsidP="003C1462">
      <w:pPr>
        <w:tabs>
          <w:tab w:val="left" w:pos="2155"/>
        </w:tabs>
        <w:ind w:left="2198" w:hanging="2198"/>
        <w:jc w:val="both"/>
        <w:rPr>
          <w:rFonts w:ascii="Arial" w:hAnsi="Arial" w:cs="Arial"/>
          <w:sz w:val="22"/>
          <w:szCs w:val="22"/>
        </w:rPr>
      </w:pPr>
    </w:p>
    <w:p w:rsidR="00FE0E59" w:rsidRPr="005E6935" w:rsidRDefault="00FE0E59" w:rsidP="003C1462">
      <w:pPr>
        <w:tabs>
          <w:tab w:val="left" w:pos="2155"/>
        </w:tabs>
        <w:ind w:left="2198" w:hanging="2198"/>
        <w:jc w:val="both"/>
        <w:rPr>
          <w:rFonts w:ascii="Arial" w:hAnsi="Arial" w:cs="Arial"/>
          <w:sz w:val="22"/>
          <w:szCs w:val="22"/>
        </w:rPr>
      </w:pPr>
      <w:r w:rsidRPr="005E6935">
        <w:rPr>
          <w:rFonts w:ascii="Arial" w:hAnsi="Arial" w:cs="Arial"/>
          <w:sz w:val="22"/>
          <w:szCs w:val="22"/>
        </w:rPr>
        <w:t>Descripció:</w:t>
      </w:r>
      <w:r w:rsidRPr="005E6935">
        <w:rPr>
          <w:rFonts w:ascii="Arial" w:hAnsi="Arial" w:cs="Arial"/>
          <w:sz w:val="22"/>
          <w:szCs w:val="22"/>
        </w:rPr>
        <w:tab/>
      </w:r>
      <w:r w:rsidR="00600EBB" w:rsidRPr="005E6935">
        <w:rPr>
          <w:rFonts w:ascii="Arial" w:hAnsi="Arial" w:cs="Arial"/>
          <w:sz w:val="22"/>
          <w:szCs w:val="22"/>
        </w:rPr>
        <w:t>Número total d’alumnes orientats als instituts que han passat amb posterioritat per un espai jove municipal</w:t>
      </w:r>
    </w:p>
    <w:p w:rsidR="00600EBB" w:rsidRPr="005E6935" w:rsidRDefault="00600EBB" w:rsidP="003C1462">
      <w:pPr>
        <w:tabs>
          <w:tab w:val="left" w:pos="2155"/>
        </w:tabs>
        <w:ind w:left="2198" w:hanging="2198"/>
        <w:jc w:val="both"/>
        <w:rPr>
          <w:rFonts w:ascii="Arial" w:hAnsi="Arial" w:cs="Arial"/>
          <w:sz w:val="22"/>
          <w:szCs w:val="22"/>
        </w:rPr>
      </w:pPr>
    </w:p>
    <w:p w:rsidR="00FE0E59" w:rsidRPr="005E6935" w:rsidRDefault="00FE0E59" w:rsidP="003C1462">
      <w:pPr>
        <w:tabs>
          <w:tab w:val="left" w:pos="2155"/>
        </w:tabs>
        <w:ind w:left="2198" w:hanging="2198"/>
        <w:jc w:val="both"/>
        <w:rPr>
          <w:rFonts w:ascii="Arial" w:hAnsi="Arial" w:cs="Arial"/>
          <w:sz w:val="22"/>
          <w:szCs w:val="22"/>
        </w:rPr>
      </w:pPr>
      <w:r w:rsidRPr="005E6935">
        <w:rPr>
          <w:rFonts w:ascii="Arial" w:hAnsi="Arial" w:cs="Arial"/>
          <w:sz w:val="22"/>
          <w:szCs w:val="22"/>
        </w:rPr>
        <w:t>Obtenció de dades:</w:t>
      </w:r>
      <w:r w:rsidRPr="005E6935">
        <w:rPr>
          <w:rFonts w:ascii="Arial" w:hAnsi="Arial" w:cs="Arial"/>
          <w:sz w:val="22"/>
          <w:szCs w:val="22"/>
        </w:rPr>
        <w:tab/>
        <w:t>Recollit a la memòria del projecte</w:t>
      </w:r>
    </w:p>
    <w:p w:rsidR="00FE0E59" w:rsidRPr="005E6935" w:rsidRDefault="00FE0E59" w:rsidP="003C1462">
      <w:pPr>
        <w:tabs>
          <w:tab w:val="left" w:pos="1980"/>
        </w:tabs>
        <w:jc w:val="both"/>
        <w:rPr>
          <w:rFonts w:ascii="Arial" w:hAnsi="Arial" w:cs="Arial"/>
          <w:sz w:val="22"/>
          <w:szCs w:val="22"/>
        </w:rPr>
      </w:pPr>
    </w:p>
    <w:p w:rsidR="003C1462" w:rsidRPr="005E6935" w:rsidRDefault="003C1462" w:rsidP="003C1462">
      <w:pPr>
        <w:tabs>
          <w:tab w:val="left" w:pos="1980"/>
        </w:tabs>
        <w:jc w:val="both"/>
        <w:rPr>
          <w:rFonts w:ascii="Arial" w:hAnsi="Arial" w:cs="Arial"/>
          <w:sz w:val="22"/>
          <w:szCs w:val="22"/>
        </w:rPr>
      </w:pPr>
    </w:p>
    <w:p w:rsidR="00600EBB" w:rsidRPr="005E6935" w:rsidRDefault="00600EBB" w:rsidP="003C1462">
      <w:pPr>
        <w:tabs>
          <w:tab w:val="left" w:pos="1980"/>
        </w:tabs>
        <w:jc w:val="both"/>
        <w:rPr>
          <w:rFonts w:ascii="Arial" w:hAnsi="Arial" w:cs="Arial"/>
          <w:sz w:val="22"/>
          <w:szCs w:val="22"/>
        </w:rPr>
      </w:pPr>
    </w:p>
    <w:p w:rsidR="003C1462" w:rsidRPr="005E6935" w:rsidRDefault="003C1462" w:rsidP="003C1462">
      <w:pPr>
        <w:jc w:val="both"/>
        <w:rPr>
          <w:rFonts w:ascii="Arial" w:hAnsi="Arial" w:cs="Arial"/>
          <w:b/>
          <w:sz w:val="22"/>
          <w:szCs w:val="22"/>
          <w:u w:val="single"/>
        </w:rPr>
      </w:pPr>
      <w:r w:rsidRPr="005E6935">
        <w:rPr>
          <w:rFonts w:ascii="Arial" w:hAnsi="Arial" w:cs="Arial"/>
          <w:b/>
          <w:sz w:val="22"/>
          <w:szCs w:val="22"/>
          <w:u w:val="single"/>
        </w:rPr>
        <w:t xml:space="preserve">Indicador núm. </w:t>
      </w:r>
      <w:r w:rsidR="00600EBB" w:rsidRPr="005E6935">
        <w:rPr>
          <w:rFonts w:ascii="Arial" w:hAnsi="Arial" w:cs="Arial"/>
          <w:b/>
          <w:sz w:val="22"/>
          <w:szCs w:val="22"/>
          <w:u w:val="single"/>
        </w:rPr>
        <w:t>3</w:t>
      </w:r>
    </w:p>
    <w:p w:rsidR="003C1462" w:rsidRPr="005E6935" w:rsidRDefault="003C1462" w:rsidP="003C1462">
      <w:pPr>
        <w:tabs>
          <w:tab w:val="left" w:pos="1980"/>
        </w:tabs>
        <w:jc w:val="both"/>
        <w:rPr>
          <w:rFonts w:ascii="Arial" w:hAnsi="Arial" w:cs="Arial"/>
          <w:sz w:val="22"/>
          <w:szCs w:val="22"/>
        </w:rPr>
      </w:pPr>
    </w:p>
    <w:p w:rsidR="00FE0E59" w:rsidRPr="005E6935" w:rsidRDefault="00FE0E59" w:rsidP="003C1462">
      <w:pPr>
        <w:tabs>
          <w:tab w:val="left" w:pos="2155"/>
        </w:tabs>
        <w:ind w:left="2198" w:hanging="2198"/>
        <w:jc w:val="both"/>
        <w:rPr>
          <w:rFonts w:ascii="Arial" w:hAnsi="Arial" w:cs="Arial"/>
          <w:sz w:val="22"/>
          <w:szCs w:val="22"/>
        </w:rPr>
      </w:pPr>
      <w:r w:rsidRPr="005E6935">
        <w:rPr>
          <w:rFonts w:ascii="Arial" w:hAnsi="Arial" w:cs="Arial"/>
          <w:sz w:val="22"/>
          <w:szCs w:val="22"/>
        </w:rPr>
        <w:t>Indicador:</w:t>
      </w:r>
      <w:r w:rsidRPr="005E6935">
        <w:rPr>
          <w:rFonts w:ascii="Arial" w:hAnsi="Arial" w:cs="Arial"/>
          <w:sz w:val="22"/>
          <w:szCs w:val="22"/>
        </w:rPr>
        <w:tab/>
        <w:t xml:space="preserve">Grau de satisfacció dels </w:t>
      </w:r>
      <w:r w:rsidR="002B4EC2" w:rsidRPr="005E6935">
        <w:rPr>
          <w:rFonts w:ascii="Arial" w:hAnsi="Arial" w:cs="Arial"/>
          <w:sz w:val="22"/>
          <w:szCs w:val="22"/>
        </w:rPr>
        <w:t xml:space="preserve">alumnes </w:t>
      </w:r>
      <w:r w:rsidRPr="005E6935">
        <w:rPr>
          <w:rFonts w:ascii="Arial" w:hAnsi="Arial" w:cs="Arial"/>
          <w:sz w:val="22"/>
          <w:szCs w:val="22"/>
        </w:rPr>
        <w:t xml:space="preserve">usuaris </w:t>
      </w:r>
      <w:r w:rsidR="00600EBB" w:rsidRPr="005E6935">
        <w:rPr>
          <w:rFonts w:ascii="Arial" w:hAnsi="Arial" w:cs="Arial"/>
          <w:sz w:val="22"/>
          <w:szCs w:val="22"/>
        </w:rPr>
        <w:t>del servei</w:t>
      </w:r>
    </w:p>
    <w:p w:rsidR="00600EBB" w:rsidRPr="005E6935" w:rsidRDefault="00600EBB" w:rsidP="003C1462">
      <w:pPr>
        <w:tabs>
          <w:tab w:val="left" w:pos="2155"/>
        </w:tabs>
        <w:ind w:left="2198" w:hanging="2198"/>
        <w:jc w:val="both"/>
        <w:rPr>
          <w:rFonts w:ascii="Arial" w:hAnsi="Arial" w:cs="Arial"/>
          <w:sz w:val="22"/>
          <w:szCs w:val="22"/>
        </w:rPr>
      </w:pPr>
    </w:p>
    <w:p w:rsidR="00FE0E59" w:rsidRPr="005E6935" w:rsidRDefault="00FE0E59" w:rsidP="003C1462">
      <w:pPr>
        <w:tabs>
          <w:tab w:val="left" w:pos="2155"/>
        </w:tabs>
        <w:ind w:left="2198" w:hanging="2198"/>
        <w:jc w:val="both"/>
        <w:rPr>
          <w:rFonts w:ascii="Arial" w:hAnsi="Arial" w:cs="Arial"/>
          <w:sz w:val="22"/>
          <w:szCs w:val="22"/>
        </w:rPr>
      </w:pPr>
      <w:r w:rsidRPr="005E6935">
        <w:rPr>
          <w:rFonts w:ascii="Arial" w:hAnsi="Arial" w:cs="Arial"/>
          <w:sz w:val="22"/>
          <w:szCs w:val="22"/>
        </w:rPr>
        <w:t>Descripció:</w:t>
      </w:r>
      <w:r w:rsidRPr="005E6935">
        <w:rPr>
          <w:rFonts w:ascii="Arial" w:hAnsi="Arial" w:cs="Arial"/>
          <w:sz w:val="22"/>
          <w:szCs w:val="22"/>
        </w:rPr>
        <w:tab/>
        <w:t>Valoració de diferents aspectes d</w:t>
      </w:r>
      <w:r w:rsidR="00600EBB" w:rsidRPr="005E6935">
        <w:rPr>
          <w:rFonts w:ascii="Arial" w:hAnsi="Arial" w:cs="Arial"/>
          <w:sz w:val="22"/>
          <w:szCs w:val="22"/>
        </w:rPr>
        <w:t>el servei</w:t>
      </w:r>
    </w:p>
    <w:p w:rsidR="00600EBB" w:rsidRPr="005E6935" w:rsidRDefault="00600EBB" w:rsidP="003C1462">
      <w:pPr>
        <w:tabs>
          <w:tab w:val="left" w:pos="2155"/>
        </w:tabs>
        <w:ind w:left="2198" w:hanging="2198"/>
        <w:jc w:val="both"/>
        <w:rPr>
          <w:rFonts w:ascii="Arial" w:hAnsi="Arial" w:cs="Arial"/>
          <w:sz w:val="22"/>
          <w:szCs w:val="22"/>
        </w:rPr>
      </w:pPr>
    </w:p>
    <w:p w:rsidR="00FE0E59" w:rsidRPr="005E6935" w:rsidRDefault="00FE0E59" w:rsidP="003C1462">
      <w:pPr>
        <w:tabs>
          <w:tab w:val="left" w:pos="2155"/>
        </w:tabs>
        <w:ind w:left="2198" w:hanging="2198"/>
        <w:jc w:val="both"/>
        <w:rPr>
          <w:rFonts w:ascii="Arial" w:hAnsi="Arial" w:cs="Arial"/>
          <w:sz w:val="22"/>
          <w:szCs w:val="22"/>
        </w:rPr>
      </w:pPr>
      <w:r w:rsidRPr="005E6935">
        <w:rPr>
          <w:rFonts w:ascii="Arial" w:hAnsi="Arial" w:cs="Arial"/>
          <w:sz w:val="22"/>
          <w:szCs w:val="22"/>
        </w:rPr>
        <w:t>Obtenció de dades:</w:t>
      </w:r>
      <w:r w:rsidRPr="005E6935">
        <w:rPr>
          <w:rFonts w:ascii="Arial" w:hAnsi="Arial" w:cs="Arial"/>
          <w:sz w:val="22"/>
          <w:szCs w:val="22"/>
        </w:rPr>
        <w:tab/>
        <w:t xml:space="preserve">Enquesta als </w:t>
      </w:r>
      <w:r w:rsidR="002B4EC2" w:rsidRPr="005E6935">
        <w:rPr>
          <w:rFonts w:ascii="Arial" w:hAnsi="Arial" w:cs="Arial"/>
          <w:sz w:val="22"/>
          <w:szCs w:val="22"/>
        </w:rPr>
        <w:t xml:space="preserve">alumnes </w:t>
      </w:r>
      <w:r w:rsidRPr="005E6935">
        <w:rPr>
          <w:rFonts w:ascii="Arial" w:hAnsi="Arial" w:cs="Arial"/>
          <w:sz w:val="22"/>
          <w:szCs w:val="22"/>
        </w:rPr>
        <w:t xml:space="preserve">usuaris </w:t>
      </w:r>
      <w:r w:rsidR="00600EBB" w:rsidRPr="005E6935">
        <w:rPr>
          <w:rFonts w:ascii="Arial" w:hAnsi="Arial" w:cs="Arial"/>
          <w:sz w:val="22"/>
          <w:szCs w:val="22"/>
        </w:rPr>
        <w:t>del servei</w:t>
      </w:r>
    </w:p>
    <w:p w:rsidR="00FE0E59" w:rsidRPr="005E6935" w:rsidRDefault="00FE0E59" w:rsidP="003C1462">
      <w:pPr>
        <w:tabs>
          <w:tab w:val="left" w:pos="1980"/>
        </w:tabs>
        <w:jc w:val="both"/>
        <w:rPr>
          <w:rFonts w:ascii="Arial" w:hAnsi="Arial" w:cs="Arial"/>
          <w:sz w:val="22"/>
          <w:szCs w:val="22"/>
        </w:rPr>
      </w:pPr>
    </w:p>
    <w:p w:rsidR="00600EBB" w:rsidRPr="005E6935" w:rsidRDefault="00600EBB" w:rsidP="003C1462">
      <w:pPr>
        <w:tabs>
          <w:tab w:val="left" w:pos="1980"/>
        </w:tabs>
        <w:jc w:val="both"/>
        <w:rPr>
          <w:rFonts w:ascii="Arial" w:hAnsi="Arial" w:cs="Arial"/>
          <w:sz w:val="22"/>
          <w:szCs w:val="22"/>
        </w:rPr>
      </w:pPr>
    </w:p>
    <w:p w:rsidR="003C1462" w:rsidRPr="005E6935" w:rsidRDefault="003C1462" w:rsidP="003C1462">
      <w:pPr>
        <w:tabs>
          <w:tab w:val="left" w:pos="1980"/>
        </w:tabs>
        <w:jc w:val="both"/>
        <w:rPr>
          <w:rFonts w:ascii="Arial" w:hAnsi="Arial" w:cs="Arial"/>
          <w:sz w:val="22"/>
          <w:szCs w:val="22"/>
        </w:rPr>
      </w:pPr>
    </w:p>
    <w:p w:rsidR="003C1462" w:rsidRPr="005E6935" w:rsidRDefault="003C1462" w:rsidP="003C1462">
      <w:pPr>
        <w:jc w:val="both"/>
        <w:rPr>
          <w:rFonts w:ascii="Arial" w:hAnsi="Arial" w:cs="Arial"/>
          <w:b/>
          <w:sz w:val="22"/>
          <w:szCs w:val="22"/>
          <w:u w:val="single"/>
        </w:rPr>
      </w:pPr>
      <w:r w:rsidRPr="005E6935">
        <w:rPr>
          <w:rFonts w:ascii="Arial" w:hAnsi="Arial" w:cs="Arial"/>
          <w:b/>
          <w:sz w:val="22"/>
          <w:szCs w:val="22"/>
          <w:u w:val="single"/>
        </w:rPr>
        <w:t xml:space="preserve">Indicador núm. </w:t>
      </w:r>
      <w:r w:rsidR="00600EBB" w:rsidRPr="005E6935">
        <w:rPr>
          <w:rFonts w:ascii="Arial" w:hAnsi="Arial" w:cs="Arial"/>
          <w:b/>
          <w:sz w:val="22"/>
          <w:szCs w:val="22"/>
          <w:u w:val="single"/>
        </w:rPr>
        <w:t>4</w:t>
      </w:r>
    </w:p>
    <w:p w:rsidR="003C1462" w:rsidRPr="005E6935" w:rsidRDefault="003C1462" w:rsidP="003C1462">
      <w:pPr>
        <w:tabs>
          <w:tab w:val="left" w:pos="1980"/>
        </w:tabs>
        <w:jc w:val="both"/>
        <w:rPr>
          <w:rFonts w:ascii="Arial" w:hAnsi="Arial" w:cs="Arial"/>
          <w:sz w:val="22"/>
          <w:szCs w:val="22"/>
        </w:rPr>
      </w:pPr>
    </w:p>
    <w:p w:rsidR="00FE0E59" w:rsidRPr="005E6935" w:rsidRDefault="00FE0E59" w:rsidP="003C1462">
      <w:pPr>
        <w:tabs>
          <w:tab w:val="left" w:pos="2155"/>
        </w:tabs>
        <w:ind w:left="2198" w:hanging="2198"/>
        <w:jc w:val="both"/>
        <w:rPr>
          <w:rFonts w:ascii="Arial" w:hAnsi="Arial" w:cs="Arial"/>
          <w:sz w:val="22"/>
          <w:szCs w:val="22"/>
        </w:rPr>
      </w:pPr>
      <w:r w:rsidRPr="005E6935">
        <w:rPr>
          <w:rFonts w:ascii="Arial" w:hAnsi="Arial" w:cs="Arial"/>
          <w:sz w:val="22"/>
          <w:szCs w:val="22"/>
        </w:rPr>
        <w:t>In</w:t>
      </w:r>
      <w:r w:rsidR="00600EBB" w:rsidRPr="005E6935">
        <w:rPr>
          <w:rFonts w:ascii="Arial" w:hAnsi="Arial" w:cs="Arial"/>
          <w:sz w:val="22"/>
          <w:szCs w:val="22"/>
        </w:rPr>
        <w:t>dicador:</w:t>
      </w:r>
      <w:r w:rsidR="00600EBB" w:rsidRPr="005E6935">
        <w:rPr>
          <w:rFonts w:ascii="Arial" w:hAnsi="Arial" w:cs="Arial"/>
          <w:sz w:val="22"/>
          <w:szCs w:val="22"/>
        </w:rPr>
        <w:tab/>
        <w:t>Grau de satisfacció del professorat de</w:t>
      </w:r>
      <w:r w:rsidR="002B4EC2" w:rsidRPr="005E6935">
        <w:rPr>
          <w:rFonts w:ascii="Arial" w:hAnsi="Arial" w:cs="Arial"/>
          <w:sz w:val="22"/>
          <w:szCs w:val="22"/>
        </w:rPr>
        <w:t>ls</w:t>
      </w:r>
      <w:r w:rsidR="00600EBB" w:rsidRPr="005E6935">
        <w:rPr>
          <w:rFonts w:ascii="Arial" w:hAnsi="Arial" w:cs="Arial"/>
          <w:sz w:val="22"/>
          <w:szCs w:val="22"/>
        </w:rPr>
        <w:t xml:space="preserve"> </w:t>
      </w:r>
      <w:r w:rsidR="002B4EC2" w:rsidRPr="005E6935">
        <w:rPr>
          <w:rFonts w:ascii="Arial" w:hAnsi="Arial" w:cs="Arial"/>
          <w:sz w:val="22"/>
          <w:szCs w:val="22"/>
        </w:rPr>
        <w:t>i</w:t>
      </w:r>
      <w:r w:rsidR="00600EBB" w:rsidRPr="005E6935">
        <w:rPr>
          <w:rFonts w:ascii="Arial" w:hAnsi="Arial" w:cs="Arial"/>
          <w:sz w:val="22"/>
          <w:szCs w:val="22"/>
        </w:rPr>
        <w:t>nstitut</w:t>
      </w:r>
      <w:r w:rsidR="002B4EC2" w:rsidRPr="005E6935">
        <w:rPr>
          <w:rFonts w:ascii="Arial" w:hAnsi="Arial" w:cs="Arial"/>
          <w:sz w:val="22"/>
          <w:szCs w:val="22"/>
        </w:rPr>
        <w:t>s</w:t>
      </w:r>
    </w:p>
    <w:p w:rsidR="00600EBB" w:rsidRPr="005E6935" w:rsidRDefault="00600EBB" w:rsidP="003C1462">
      <w:pPr>
        <w:tabs>
          <w:tab w:val="left" w:pos="2155"/>
        </w:tabs>
        <w:ind w:left="2198" w:hanging="2198"/>
        <w:jc w:val="both"/>
        <w:rPr>
          <w:rFonts w:ascii="Arial" w:hAnsi="Arial" w:cs="Arial"/>
          <w:sz w:val="22"/>
          <w:szCs w:val="22"/>
        </w:rPr>
      </w:pPr>
    </w:p>
    <w:p w:rsidR="00FE0E59" w:rsidRPr="005E6935" w:rsidRDefault="00FE0E59" w:rsidP="003C1462">
      <w:pPr>
        <w:tabs>
          <w:tab w:val="left" w:pos="2155"/>
        </w:tabs>
        <w:ind w:left="2198" w:hanging="2198"/>
        <w:jc w:val="both"/>
        <w:rPr>
          <w:rFonts w:ascii="Arial" w:hAnsi="Arial" w:cs="Arial"/>
          <w:sz w:val="22"/>
          <w:szCs w:val="22"/>
        </w:rPr>
      </w:pPr>
      <w:r w:rsidRPr="005E6935">
        <w:rPr>
          <w:rFonts w:ascii="Arial" w:hAnsi="Arial" w:cs="Arial"/>
          <w:sz w:val="22"/>
          <w:szCs w:val="22"/>
        </w:rPr>
        <w:t>Descripció:</w:t>
      </w:r>
      <w:r w:rsidRPr="005E6935">
        <w:rPr>
          <w:rFonts w:ascii="Arial" w:hAnsi="Arial" w:cs="Arial"/>
          <w:sz w:val="22"/>
          <w:szCs w:val="22"/>
        </w:rPr>
        <w:tab/>
        <w:t>Valor</w:t>
      </w:r>
      <w:r w:rsidR="003C1462" w:rsidRPr="005E6935">
        <w:rPr>
          <w:rFonts w:ascii="Arial" w:hAnsi="Arial" w:cs="Arial"/>
          <w:sz w:val="22"/>
          <w:szCs w:val="22"/>
        </w:rPr>
        <w:t>ació de diferents aspectes d</w:t>
      </w:r>
      <w:r w:rsidR="00600EBB" w:rsidRPr="005E6935">
        <w:rPr>
          <w:rFonts w:ascii="Arial" w:hAnsi="Arial" w:cs="Arial"/>
          <w:sz w:val="22"/>
          <w:szCs w:val="22"/>
        </w:rPr>
        <w:t>el servei</w:t>
      </w:r>
    </w:p>
    <w:p w:rsidR="00600EBB" w:rsidRPr="005E6935" w:rsidRDefault="00600EBB" w:rsidP="003C1462">
      <w:pPr>
        <w:tabs>
          <w:tab w:val="left" w:pos="2155"/>
        </w:tabs>
        <w:ind w:left="2198" w:hanging="2198"/>
        <w:jc w:val="both"/>
        <w:rPr>
          <w:rFonts w:ascii="Arial" w:hAnsi="Arial" w:cs="Arial"/>
          <w:sz w:val="22"/>
          <w:szCs w:val="22"/>
        </w:rPr>
      </w:pPr>
    </w:p>
    <w:p w:rsidR="0039470F" w:rsidRPr="005E6935" w:rsidRDefault="00FE0E59" w:rsidP="00F23C68">
      <w:pPr>
        <w:tabs>
          <w:tab w:val="left" w:pos="2155"/>
        </w:tabs>
        <w:ind w:left="2198" w:hanging="2198"/>
        <w:jc w:val="both"/>
        <w:rPr>
          <w:spacing w:val="-3"/>
        </w:rPr>
      </w:pPr>
      <w:r w:rsidRPr="005E6935">
        <w:rPr>
          <w:rFonts w:ascii="Arial" w:hAnsi="Arial" w:cs="Arial"/>
          <w:sz w:val="22"/>
          <w:szCs w:val="22"/>
        </w:rPr>
        <w:t>Obtenc</w:t>
      </w:r>
      <w:r w:rsidR="00600EBB" w:rsidRPr="005E6935">
        <w:rPr>
          <w:rFonts w:ascii="Arial" w:hAnsi="Arial" w:cs="Arial"/>
          <w:sz w:val="22"/>
          <w:szCs w:val="22"/>
        </w:rPr>
        <w:t>ió de dades:</w:t>
      </w:r>
      <w:r w:rsidR="00600EBB" w:rsidRPr="005E6935">
        <w:rPr>
          <w:rFonts w:ascii="Arial" w:hAnsi="Arial" w:cs="Arial"/>
          <w:sz w:val="22"/>
          <w:szCs w:val="22"/>
        </w:rPr>
        <w:tab/>
        <w:t>Enquesta directa a les persones de referència als instituts</w:t>
      </w:r>
    </w:p>
    <w:p w:rsidR="00B10CE6" w:rsidRPr="005E6935" w:rsidRDefault="00B10CE6" w:rsidP="0039470F">
      <w:pPr>
        <w:tabs>
          <w:tab w:val="left" w:pos="408"/>
          <w:tab w:val="right" w:leader="dot" w:pos="8505"/>
        </w:tabs>
        <w:suppressAutoHyphens/>
        <w:spacing w:line="240" w:lineRule="exact"/>
        <w:ind w:left="408" w:right="-1" w:hanging="408"/>
      </w:pPr>
    </w:p>
    <w:sectPr w:rsidR="00B10CE6" w:rsidRPr="005E6935" w:rsidSect="00737BF0">
      <w:footerReference w:type="even" r:id="rId11"/>
      <w:footerReference w:type="default" r:id="rId12"/>
      <w:pgSz w:w="11906" w:h="16838"/>
      <w:pgMar w:top="1474" w:right="1701" w:bottom="147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4608" w:rsidRDefault="00DC4608">
      <w:r>
        <w:separator/>
      </w:r>
    </w:p>
  </w:endnote>
  <w:endnote w:type="continuationSeparator" w:id="0">
    <w:p w:rsidR="00DC4608" w:rsidRDefault="00DC460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utiger 45 Light">
    <w:altName w:val="Arial"/>
    <w:charset w:val="00"/>
    <w:family w:val="swiss"/>
    <w:pitch w:val="default"/>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608" w:rsidRDefault="00DC4608" w:rsidP="00B354D3">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C4608" w:rsidRDefault="00DC4608">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608" w:rsidRDefault="00DC4608" w:rsidP="00B354D3">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A5220">
      <w:rPr>
        <w:rStyle w:val="Nmerodepgina"/>
        <w:noProof/>
      </w:rPr>
      <w:t>2</w:t>
    </w:r>
    <w:r>
      <w:rPr>
        <w:rStyle w:val="Nmerodepgina"/>
      </w:rPr>
      <w:fldChar w:fldCharType="end"/>
    </w:r>
  </w:p>
  <w:p w:rsidR="00DC4608" w:rsidRDefault="00DC4608">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608" w:rsidRDefault="00DC4608" w:rsidP="004D67E4">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C4608" w:rsidRDefault="00DC4608">
    <w:pPr>
      <w:pStyle w:val="Piedepgin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608" w:rsidRDefault="00DC4608" w:rsidP="004D67E4">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12</w:t>
    </w:r>
    <w:r>
      <w:rPr>
        <w:rStyle w:val="Nmerodepgina"/>
      </w:rPr>
      <w:fldChar w:fldCharType="end"/>
    </w:r>
  </w:p>
  <w:p w:rsidR="00DC4608" w:rsidRDefault="00DC460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4608" w:rsidRDefault="00DC4608">
      <w:r>
        <w:separator/>
      </w:r>
    </w:p>
  </w:footnote>
  <w:footnote w:type="continuationSeparator" w:id="0">
    <w:p w:rsidR="00DC4608" w:rsidRDefault="00DC46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3"/>
      <w:numFmt w:val="bullet"/>
      <w:lvlText w:val="-"/>
      <w:lvlJc w:val="left"/>
      <w:pPr>
        <w:tabs>
          <w:tab w:val="num" w:pos="720"/>
        </w:tabs>
        <w:ind w:left="720" w:hanging="360"/>
      </w:pPr>
      <w:rPr>
        <w:rFonts w:ascii="Arial" w:hAnsi="Arial" w:cs="Aria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2">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Wingdings 2" w:hAnsi="Wingdings 2"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04"/>
    <w:multiLevelType w:val="singleLevel"/>
    <w:tmpl w:val="00000004"/>
    <w:name w:val="WW8Num4"/>
    <w:lvl w:ilvl="0">
      <w:numFmt w:val="bullet"/>
      <w:lvlText w:val="-"/>
      <w:lvlJc w:val="left"/>
      <w:pPr>
        <w:tabs>
          <w:tab w:val="num" w:pos="720"/>
        </w:tabs>
        <w:ind w:left="720" w:hanging="360"/>
      </w:pPr>
      <w:rPr>
        <w:rFonts w:ascii="Arial" w:hAnsi="Arial" w:cs="Arial"/>
      </w:rPr>
    </w:lvl>
  </w:abstractNum>
  <w:abstractNum w:abstractNumId="4">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5">
    <w:nsid w:val="00000008"/>
    <w:multiLevelType w:val="singleLevel"/>
    <w:tmpl w:val="00000008"/>
    <w:name w:val="WW8Num12"/>
    <w:lvl w:ilvl="0">
      <w:start w:val="1"/>
      <w:numFmt w:val="bullet"/>
      <w:lvlText w:val=""/>
      <w:lvlJc w:val="left"/>
      <w:pPr>
        <w:tabs>
          <w:tab w:val="num" w:pos="720"/>
        </w:tabs>
        <w:ind w:left="720" w:hanging="360"/>
      </w:pPr>
      <w:rPr>
        <w:rFonts w:ascii="Symbol" w:hAnsi="Symbol"/>
      </w:rPr>
    </w:lvl>
  </w:abstractNum>
  <w:abstractNum w:abstractNumId="6">
    <w:nsid w:val="0000000A"/>
    <w:multiLevelType w:val="singleLevel"/>
    <w:tmpl w:val="0000000A"/>
    <w:name w:val="WW8Num14"/>
    <w:lvl w:ilvl="0">
      <w:start w:val="1"/>
      <w:numFmt w:val="decimal"/>
      <w:lvlText w:val="%1-"/>
      <w:lvlJc w:val="left"/>
      <w:pPr>
        <w:tabs>
          <w:tab w:val="num" w:pos="1080"/>
        </w:tabs>
        <w:ind w:left="1080" w:hanging="360"/>
      </w:pPr>
    </w:lvl>
  </w:abstractNum>
  <w:abstractNum w:abstractNumId="7">
    <w:nsid w:val="10605674"/>
    <w:multiLevelType w:val="hybridMultilevel"/>
    <w:tmpl w:val="1B9A4B76"/>
    <w:lvl w:ilvl="0" w:tplc="697C473E">
      <w:start w:val="3"/>
      <w:numFmt w:val="bullet"/>
      <w:lvlText w:val="-"/>
      <w:lvlJc w:val="left"/>
      <w:pPr>
        <w:tabs>
          <w:tab w:val="num" w:pos="720"/>
        </w:tabs>
        <w:ind w:left="720" w:hanging="360"/>
      </w:pPr>
      <w:rPr>
        <w:rFonts w:ascii="Arial" w:eastAsia="Times New Roman" w:hAnsi="Arial" w:cs="Aria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8">
    <w:nsid w:val="1553368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nsid w:val="30630D9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0">
    <w:nsid w:val="37D34D6D"/>
    <w:multiLevelType w:val="hybridMultilevel"/>
    <w:tmpl w:val="1D44294E"/>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1">
    <w:nsid w:val="3FF549FB"/>
    <w:multiLevelType w:val="hybridMultilevel"/>
    <w:tmpl w:val="F93AEDCE"/>
    <w:lvl w:ilvl="0" w:tplc="59BCE7AE">
      <w:start w:val="1"/>
      <w:numFmt w:val="bullet"/>
      <w:lvlText w:val=""/>
      <w:lvlJc w:val="left"/>
      <w:pPr>
        <w:tabs>
          <w:tab w:val="num" w:pos="720"/>
        </w:tabs>
        <w:ind w:left="720" w:hanging="360"/>
      </w:pPr>
      <w:rPr>
        <w:rFonts w:ascii="Symbol" w:hAnsi="Symbol" w:hint="default"/>
        <w:color w:val="auto"/>
      </w:rPr>
    </w:lvl>
    <w:lvl w:ilvl="1" w:tplc="0403000F">
      <w:start w:val="1"/>
      <w:numFmt w:val="decimal"/>
      <w:lvlText w:val="%2."/>
      <w:lvlJc w:val="left"/>
      <w:pPr>
        <w:tabs>
          <w:tab w:val="num" w:pos="1440"/>
        </w:tabs>
        <w:ind w:left="1440" w:hanging="360"/>
      </w:pPr>
      <w:rPr>
        <w:rFonts w:hint="default"/>
        <w:color w:val="auto"/>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453F3C3F"/>
    <w:multiLevelType w:val="hybridMultilevel"/>
    <w:tmpl w:val="FF90CAD4"/>
    <w:lvl w:ilvl="0" w:tplc="697C473E">
      <w:start w:val="3"/>
      <w:numFmt w:val="bullet"/>
      <w:lvlText w:val="-"/>
      <w:lvlJc w:val="left"/>
      <w:pPr>
        <w:tabs>
          <w:tab w:val="num" w:pos="720"/>
        </w:tabs>
        <w:ind w:left="720" w:hanging="360"/>
      </w:pPr>
      <w:rPr>
        <w:rFonts w:ascii="Arial" w:eastAsia="Times New Roman" w:hAnsi="Arial" w:cs="Arial" w:hint="default"/>
      </w:rPr>
    </w:lvl>
    <w:lvl w:ilvl="1" w:tplc="04030003">
      <w:start w:val="1"/>
      <w:numFmt w:val="bullet"/>
      <w:lvlText w:val="o"/>
      <w:lvlJc w:val="left"/>
      <w:pPr>
        <w:tabs>
          <w:tab w:val="num" w:pos="1440"/>
        </w:tabs>
        <w:ind w:left="1440" w:hanging="360"/>
      </w:pPr>
      <w:rPr>
        <w:rFonts w:ascii="Courier New" w:hAnsi="Courier New" w:cs="Courier New" w:hint="default"/>
      </w:rPr>
    </w:lvl>
    <w:lvl w:ilvl="2" w:tplc="04030005">
      <w:start w:val="1"/>
      <w:numFmt w:val="bullet"/>
      <w:lvlText w:val=""/>
      <w:lvlJc w:val="left"/>
      <w:pPr>
        <w:tabs>
          <w:tab w:val="num" w:pos="2160"/>
        </w:tabs>
        <w:ind w:left="2160" w:hanging="360"/>
      </w:pPr>
      <w:rPr>
        <w:rFonts w:ascii="Wingdings" w:hAnsi="Wingdings" w:hint="default"/>
      </w:rPr>
    </w:lvl>
    <w:lvl w:ilvl="3" w:tplc="04030001">
      <w:start w:val="1"/>
      <w:numFmt w:val="bullet"/>
      <w:lvlText w:val=""/>
      <w:lvlJc w:val="left"/>
      <w:pPr>
        <w:tabs>
          <w:tab w:val="num" w:pos="2880"/>
        </w:tabs>
        <w:ind w:left="2880" w:hanging="360"/>
      </w:pPr>
      <w:rPr>
        <w:rFonts w:ascii="Symbol" w:hAnsi="Symbol" w:hint="default"/>
      </w:rPr>
    </w:lvl>
    <w:lvl w:ilvl="4" w:tplc="04030003">
      <w:start w:val="1"/>
      <w:numFmt w:val="bullet"/>
      <w:lvlText w:val="o"/>
      <w:lvlJc w:val="left"/>
      <w:pPr>
        <w:tabs>
          <w:tab w:val="num" w:pos="3600"/>
        </w:tabs>
        <w:ind w:left="3600" w:hanging="360"/>
      </w:pPr>
      <w:rPr>
        <w:rFonts w:ascii="Courier New" w:hAnsi="Courier New" w:cs="Courier New" w:hint="default"/>
      </w:rPr>
    </w:lvl>
    <w:lvl w:ilvl="5" w:tplc="04030005">
      <w:start w:val="1"/>
      <w:numFmt w:val="bullet"/>
      <w:lvlText w:val=""/>
      <w:lvlJc w:val="left"/>
      <w:pPr>
        <w:tabs>
          <w:tab w:val="num" w:pos="4320"/>
        </w:tabs>
        <w:ind w:left="4320" w:hanging="360"/>
      </w:pPr>
      <w:rPr>
        <w:rFonts w:ascii="Wingdings" w:hAnsi="Wingdings" w:hint="default"/>
      </w:rPr>
    </w:lvl>
    <w:lvl w:ilvl="6" w:tplc="0403000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3">
    <w:nsid w:val="45F57CA0"/>
    <w:multiLevelType w:val="singleLevel"/>
    <w:tmpl w:val="3796ED20"/>
    <w:lvl w:ilvl="0">
      <w:start w:val="1"/>
      <w:numFmt w:val="lowerLetter"/>
      <w:lvlText w:val="%1."/>
      <w:lvlJc w:val="left"/>
      <w:pPr>
        <w:tabs>
          <w:tab w:val="num" w:pos="360"/>
        </w:tabs>
        <w:ind w:left="360" w:hanging="360"/>
      </w:pPr>
      <w:rPr>
        <w:u w:val="none"/>
      </w:rPr>
    </w:lvl>
  </w:abstractNum>
  <w:abstractNum w:abstractNumId="14">
    <w:nsid w:val="49F909FF"/>
    <w:multiLevelType w:val="hybridMultilevel"/>
    <w:tmpl w:val="18721008"/>
    <w:lvl w:ilvl="0" w:tplc="04030001">
      <w:start w:val="1"/>
      <w:numFmt w:val="bullet"/>
      <w:lvlText w:val=""/>
      <w:lvlJc w:val="left"/>
      <w:pPr>
        <w:tabs>
          <w:tab w:val="num" w:pos="720"/>
        </w:tabs>
        <w:ind w:left="720" w:hanging="360"/>
      </w:pPr>
      <w:rPr>
        <w:rFonts w:ascii="Symbol" w:hAnsi="Symbol" w:hint="default"/>
      </w:rPr>
    </w:lvl>
    <w:lvl w:ilvl="1" w:tplc="04030003">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5">
    <w:nsid w:val="5EC856D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6">
    <w:nsid w:val="60C939CA"/>
    <w:multiLevelType w:val="hybridMultilevel"/>
    <w:tmpl w:val="EBF8407E"/>
    <w:lvl w:ilvl="0" w:tplc="697C473E">
      <w:start w:val="3"/>
      <w:numFmt w:val="bullet"/>
      <w:lvlText w:val="-"/>
      <w:lvlJc w:val="left"/>
      <w:pPr>
        <w:tabs>
          <w:tab w:val="num" w:pos="720"/>
        </w:tabs>
        <w:ind w:left="720" w:hanging="360"/>
      </w:pPr>
      <w:rPr>
        <w:rFonts w:ascii="Arial" w:eastAsia="Times New Roman" w:hAnsi="Arial" w:cs="Aria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7">
    <w:nsid w:val="61A95104"/>
    <w:multiLevelType w:val="hybridMultilevel"/>
    <w:tmpl w:val="8B1AC9F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69E40BB7"/>
    <w:multiLevelType w:val="hybridMultilevel"/>
    <w:tmpl w:val="1EE48016"/>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9">
    <w:nsid w:val="6C536D2E"/>
    <w:multiLevelType w:val="hybridMultilevel"/>
    <w:tmpl w:val="9A925F56"/>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7"/>
  </w:num>
  <w:num w:numId="3">
    <w:abstractNumId w:val="0"/>
  </w:num>
  <w:num w:numId="4">
    <w:abstractNumId w:val="12"/>
  </w:num>
  <w:num w:numId="5">
    <w:abstractNumId w:val="18"/>
  </w:num>
  <w:num w:numId="6">
    <w:abstractNumId w:val="19"/>
  </w:num>
  <w:num w:numId="7">
    <w:abstractNumId w:val="8"/>
  </w:num>
  <w:num w:numId="8">
    <w:abstractNumId w:val="15"/>
  </w:num>
  <w:num w:numId="9">
    <w:abstractNumId w:val="14"/>
  </w:num>
  <w:num w:numId="10">
    <w:abstractNumId w:val="17"/>
  </w:num>
  <w:num w:numId="11">
    <w:abstractNumId w:val="9"/>
  </w:num>
  <w:num w:numId="12">
    <w:abstractNumId w:val="13"/>
  </w:num>
  <w:num w:numId="13">
    <w:abstractNumId w:val="11"/>
  </w:num>
  <w:num w:numId="14">
    <w:abstractNumId w:val="10"/>
  </w:num>
  <w:num w:numId="15">
    <w:abstractNumId w:val="2"/>
  </w:num>
  <w:num w:numId="16">
    <w:abstractNumId w:val="3"/>
  </w:num>
  <w:num w:numId="17">
    <w:abstractNumId w:val="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09"/>
  <w:hyphenationZone w:val="425"/>
  <w:characterSpacingControl w:val="doNotCompress"/>
  <w:footnotePr>
    <w:footnote w:id="-1"/>
    <w:footnote w:id="0"/>
  </w:footnotePr>
  <w:endnotePr>
    <w:endnote w:id="-1"/>
    <w:endnote w:id="0"/>
  </w:endnotePr>
  <w:compat/>
  <w:rsids>
    <w:rsidRoot w:val="002E236D"/>
    <w:rsid w:val="00004517"/>
    <w:rsid w:val="00004CFF"/>
    <w:rsid w:val="00012B0D"/>
    <w:rsid w:val="00014E1B"/>
    <w:rsid w:val="000165FA"/>
    <w:rsid w:val="00022130"/>
    <w:rsid w:val="00022449"/>
    <w:rsid w:val="00026249"/>
    <w:rsid w:val="00034BBE"/>
    <w:rsid w:val="00040CFE"/>
    <w:rsid w:val="00044296"/>
    <w:rsid w:val="00044F38"/>
    <w:rsid w:val="0005168A"/>
    <w:rsid w:val="0005218A"/>
    <w:rsid w:val="00054033"/>
    <w:rsid w:val="00054581"/>
    <w:rsid w:val="000549D1"/>
    <w:rsid w:val="00056F2B"/>
    <w:rsid w:val="00060BDB"/>
    <w:rsid w:val="00063BCD"/>
    <w:rsid w:val="00066930"/>
    <w:rsid w:val="000701CB"/>
    <w:rsid w:val="00070623"/>
    <w:rsid w:val="00071CA7"/>
    <w:rsid w:val="0007287B"/>
    <w:rsid w:val="0008305B"/>
    <w:rsid w:val="00086ABE"/>
    <w:rsid w:val="0009023A"/>
    <w:rsid w:val="000A023E"/>
    <w:rsid w:val="000A3E26"/>
    <w:rsid w:val="000A4410"/>
    <w:rsid w:val="000A5220"/>
    <w:rsid w:val="000B2226"/>
    <w:rsid w:val="000B3381"/>
    <w:rsid w:val="000B3402"/>
    <w:rsid w:val="000B41FF"/>
    <w:rsid w:val="000B5C50"/>
    <w:rsid w:val="000B6207"/>
    <w:rsid w:val="000B6F98"/>
    <w:rsid w:val="000D31B2"/>
    <w:rsid w:val="000D6EC8"/>
    <w:rsid w:val="000E501A"/>
    <w:rsid w:val="000F1949"/>
    <w:rsid w:val="000F77D3"/>
    <w:rsid w:val="00117FDC"/>
    <w:rsid w:val="00127CF2"/>
    <w:rsid w:val="0013000D"/>
    <w:rsid w:val="00132F35"/>
    <w:rsid w:val="00140003"/>
    <w:rsid w:val="001424CB"/>
    <w:rsid w:val="001537CB"/>
    <w:rsid w:val="00156794"/>
    <w:rsid w:val="00163056"/>
    <w:rsid w:val="0016621A"/>
    <w:rsid w:val="001724AD"/>
    <w:rsid w:val="001727AC"/>
    <w:rsid w:val="0017326E"/>
    <w:rsid w:val="00174DBC"/>
    <w:rsid w:val="00177BA8"/>
    <w:rsid w:val="00180406"/>
    <w:rsid w:val="00185839"/>
    <w:rsid w:val="00190C45"/>
    <w:rsid w:val="001A25EF"/>
    <w:rsid w:val="001A56D4"/>
    <w:rsid w:val="001C1ED3"/>
    <w:rsid w:val="001C35FA"/>
    <w:rsid w:val="001D03F4"/>
    <w:rsid w:val="001D11FB"/>
    <w:rsid w:val="001D6030"/>
    <w:rsid w:val="001D6CAD"/>
    <w:rsid w:val="001D6EE0"/>
    <w:rsid w:val="001E3AE1"/>
    <w:rsid w:val="001E48BF"/>
    <w:rsid w:val="001F0BF0"/>
    <w:rsid w:val="001F175C"/>
    <w:rsid w:val="001F6B0C"/>
    <w:rsid w:val="002014AB"/>
    <w:rsid w:val="00204469"/>
    <w:rsid w:val="00226AAA"/>
    <w:rsid w:val="00227E0C"/>
    <w:rsid w:val="00230CF4"/>
    <w:rsid w:val="002404B2"/>
    <w:rsid w:val="00240D84"/>
    <w:rsid w:val="00242900"/>
    <w:rsid w:val="002451DC"/>
    <w:rsid w:val="002611FA"/>
    <w:rsid w:val="00265570"/>
    <w:rsid w:val="00265666"/>
    <w:rsid w:val="00270A89"/>
    <w:rsid w:val="00274E6A"/>
    <w:rsid w:val="00280618"/>
    <w:rsid w:val="00290D20"/>
    <w:rsid w:val="002A130D"/>
    <w:rsid w:val="002A29E7"/>
    <w:rsid w:val="002A456F"/>
    <w:rsid w:val="002A46DB"/>
    <w:rsid w:val="002B4EC2"/>
    <w:rsid w:val="002C4D62"/>
    <w:rsid w:val="002D1059"/>
    <w:rsid w:val="002D4C16"/>
    <w:rsid w:val="002D77ED"/>
    <w:rsid w:val="002E236D"/>
    <w:rsid w:val="00304128"/>
    <w:rsid w:val="00307114"/>
    <w:rsid w:val="00307D00"/>
    <w:rsid w:val="00310DCB"/>
    <w:rsid w:val="00314EAE"/>
    <w:rsid w:val="00315AAE"/>
    <w:rsid w:val="00317E8E"/>
    <w:rsid w:val="003204C5"/>
    <w:rsid w:val="00320A91"/>
    <w:rsid w:val="0032766C"/>
    <w:rsid w:val="00330F11"/>
    <w:rsid w:val="003339DC"/>
    <w:rsid w:val="00335BB1"/>
    <w:rsid w:val="00335DE7"/>
    <w:rsid w:val="00335F62"/>
    <w:rsid w:val="003369D6"/>
    <w:rsid w:val="003642C3"/>
    <w:rsid w:val="003717D6"/>
    <w:rsid w:val="003726E4"/>
    <w:rsid w:val="003740FF"/>
    <w:rsid w:val="003744AE"/>
    <w:rsid w:val="00387941"/>
    <w:rsid w:val="00392C9A"/>
    <w:rsid w:val="0039470F"/>
    <w:rsid w:val="00395075"/>
    <w:rsid w:val="003A0F93"/>
    <w:rsid w:val="003A233E"/>
    <w:rsid w:val="003B0736"/>
    <w:rsid w:val="003B1CFD"/>
    <w:rsid w:val="003B5059"/>
    <w:rsid w:val="003B6A7C"/>
    <w:rsid w:val="003B7BFA"/>
    <w:rsid w:val="003C0A17"/>
    <w:rsid w:val="003C1196"/>
    <w:rsid w:val="003C1462"/>
    <w:rsid w:val="003C23F9"/>
    <w:rsid w:val="003C58E4"/>
    <w:rsid w:val="003D1439"/>
    <w:rsid w:val="003D3318"/>
    <w:rsid w:val="003D6C5B"/>
    <w:rsid w:val="003D7094"/>
    <w:rsid w:val="003E1C5E"/>
    <w:rsid w:val="003E5769"/>
    <w:rsid w:val="003F2F20"/>
    <w:rsid w:val="00400EA5"/>
    <w:rsid w:val="004026C6"/>
    <w:rsid w:val="00403DD9"/>
    <w:rsid w:val="00405DD6"/>
    <w:rsid w:val="00422D53"/>
    <w:rsid w:val="0042354C"/>
    <w:rsid w:val="00426761"/>
    <w:rsid w:val="004277D3"/>
    <w:rsid w:val="00431FC4"/>
    <w:rsid w:val="004347F9"/>
    <w:rsid w:val="00435073"/>
    <w:rsid w:val="004370C5"/>
    <w:rsid w:val="004405EF"/>
    <w:rsid w:val="0044658F"/>
    <w:rsid w:val="00447067"/>
    <w:rsid w:val="00447BEA"/>
    <w:rsid w:val="004545EA"/>
    <w:rsid w:val="00460614"/>
    <w:rsid w:val="00463190"/>
    <w:rsid w:val="004763FA"/>
    <w:rsid w:val="004766F2"/>
    <w:rsid w:val="00485593"/>
    <w:rsid w:val="00485636"/>
    <w:rsid w:val="00494A93"/>
    <w:rsid w:val="004960A8"/>
    <w:rsid w:val="004A15C3"/>
    <w:rsid w:val="004A3825"/>
    <w:rsid w:val="004A7575"/>
    <w:rsid w:val="004A79D2"/>
    <w:rsid w:val="004B3453"/>
    <w:rsid w:val="004B5551"/>
    <w:rsid w:val="004C2DFA"/>
    <w:rsid w:val="004C68D7"/>
    <w:rsid w:val="004D09C5"/>
    <w:rsid w:val="004D67E4"/>
    <w:rsid w:val="004E0DB6"/>
    <w:rsid w:val="004E27DA"/>
    <w:rsid w:val="004F068C"/>
    <w:rsid w:val="005010C7"/>
    <w:rsid w:val="00501B78"/>
    <w:rsid w:val="0050571C"/>
    <w:rsid w:val="005062DF"/>
    <w:rsid w:val="00511827"/>
    <w:rsid w:val="005169F8"/>
    <w:rsid w:val="00516FCB"/>
    <w:rsid w:val="0052135A"/>
    <w:rsid w:val="00523E8D"/>
    <w:rsid w:val="0052520D"/>
    <w:rsid w:val="00531650"/>
    <w:rsid w:val="00533E1C"/>
    <w:rsid w:val="0054750B"/>
    <w:rsid w:val="00560311"/>
    <w:rsid w:val="005614BA"/>
    <w:rsid w:val="00561FA0"/>
    <w:rsid w:val="00565987"/>
    <w:rsid w:val="00572651"/>
    <w:rsid w:val="005752C3"/>
    <w:rsid w:val="00580A5A"/>
    <w:rsid w:val="00583119"/>
    <w:rsid w:val="00583418"/>
    <w:rsid w:val="00590F85"/>
    <w:rsid w:val="00593AEE"/>
    <w:rsid w:val="00595442"/>
    <w:rsid w:val="005A3C6C"/>
    <w:rsid w:val="005A47E2"/>
    <w:rsid w:val="005A5EA9"/>
    <w:rsid w:val="005B21F0"/>
    <w:rsid w:val="005B2272"/>
    <w:rsid w:val="005B2A7C"/>
    <w:rsid w:val="005C3A1B"/>
    <w:rsid w:val="005C6169"/>
    <w:rsid w:val="005C6CC1"/>
    <w:rsid w:val="005D1649"/>
    <w:rsid w:val="005E4A5E"/>
    <w:rsid w:val="005E6935"/>
    <w:rsid w:val="005F5C13"/>
    <w:rsid w:val="005F62D1"/>
    <w:rsid w:val="00600EBB"/>
    <w:rsid w:val="00603C09"/>
    <w:rsid w:val="00605596"/>
    <w:rsid w:val="00610AEF"/>
    <w:rsid w:val="00622595"/>
    <w:rsid w:val="00625046"/>
    <w:rsid w:val="0063027E"/>
    <w:rsid w:val="00634470"/>
    <w:rsid w:val="00636372"/>
    <w:rsid w:val="00637EE9"/>
    <w:rsid w:val="0064053E"/>
    <w:rsid w:val="006415E6"/>
    <w:rsid w:val="00642899"/>
    <w:rsid w:val="00663BDB"/>
    <w:rsid w:val="006641EE"/>
    <w:rsid w:val="00664236"/>
    <w:rsid w:val="006657CE"/>
    <w:rsid w:val="00671601"/>
    <w:rsid w:val="00672530"/>
    <w:rsid w:val="00675252"/>
    <w:rsid w:val="00676143"/>
    <w:rsid w:val="006908B4"/>
    <w:rsid w:val="0069154A"/>
    <w:rsid w:val="006922AB"/>
    <w:rsid w:val="00693DE2"/>
    <w:rsid w:val="0069481E"/>
    <w:rsid w:val="00694D76"/>
    <w:rsid w:val="00696569"/>
    <w:rsid w:val="006A2196"/>
    <w:rsid w:val="006A3561"/>
    <w:rsid w:val="006C27ED"/>
    <w:rsid w:val="006C4EB9"/>
    <w:rsid w:val="006C5A11"/>
    <w:rsid w:val="006E1D8C"/>
    <w:rsid w:val="006E4CA5"/>
    <w:rsid w:val="006F53BB"/>
    <w:rsid w:val="0070551C"/>
    <w:rsid w:val="00725204"/>
    <w:rsid w:val="00733590"/>
    <w:rsid w:val="00737BF0"/>
    <w:rsid w:val="00744AB4"/>
    <w:rsid w:val="00745333"/>
    <w:rsid w:val="007548B9"/>
    <w:rsid w:val="0075500F"/>
    <w:rsid w:val="007601F4"/>
    <w:rsid w:val="0076343D"/>
    <w:rsid w:val="00766F71"/>
    <w:rsid w:val="00767806"/>
    <w:rsid w:val="007705E9"/>
    <w:rsid w:val="007706CD"/>
    <w:rsid w:val="007713B3"/>
    <w:rsid w:val="007714D1"/>
    <w:rsid w:val="0077191B"/>
    <w:rsid w:val="007761BD"/>
    <w:rsid w:val="00785FCC"/>
    <w:rsid w:val="0078764B"/>
    <w:rsid w:val="00791BBD"/>
    <w:rsid w:val="00795C7D"/>
    <w:rsid w:val="007A21B1"/>
    <w:rsid w:val="007A565F"/>
    <w:rsid w:val="007A64B3"/>
    <w:rsid w:val="007A6B16"/>
    <w:rsid w:val="007A7F65"/>
    <w:rsid w:val="007B59E4"/>
    <w:rsid w:val="007B5C43"/>
    <w:rsid w:val="007D172C"/>
    <w:rsid w:val="007D3822"/>
    <w:rsid w:val="007E16C8"/>
    <w:rsid w:val="007F29FF"/>
    <w:rsid w:val="00801BD8"/>
    <w:rsid w:val="008042DB"/>
    <w:rsid w:val="00811153"/>
    <w:rsid w:val="00811D7C"/>
    <w:rsid w:val="008129E0"/>
    <w:rsid w:val="00820B49"/>
    <w:rsid w:val="008223C3"/>
    <w:rsid w:val="008268A5"/>
    <w:rsid w:val="00826CCA"/>
    <w:rsid w:val="0083140C"/>
    <w:rsid w:val="00832B6D"/>
    <w:rsid w:val="00837729"/>
    <w:rsid w:val="00841140"/>
    <w:rsid w:val="00846158"/>
    <w:rsid w:val="008506A2"/>
    <w:rsid w:val="0085675C"/>
    <w:rsid w:val="00860BE7"/>
    <w:rsid w:val="00865D26"/>
    <w:rsid w:val="00886663"/>
    <w:rsid w:val="0089020F"/>
    <w:rsid w:val="008A29BD"/>
    <w:rsid w:val="008B0524"/>
    <w:rsid w:val="008B6BE1"/>
    <w:rsid w:val="008C49DD"/>
    <w:rsid w:val="008D0DA8"/>
    <w:rsid w:val="008E1876"/>
    <w:rsid w:val="008E553A"/>
    <w:rsid w:val="008E6B07"/>
    <w:rsid w:val="008F2241"/>
    <w:rsid w:val="008F42AA"/>
    <w:rsid w:val="009028F5"/>
    <w:rsid w:val="00906E29"/>
    <w:rsid w:val="00912383"/>
    <w:rsid w:val="00913FCA"/>
    <w:rsid w:val="0092260B"/>
    <w:rsid w:val="009262C1"/>
    <w:rsid w:val="00930E85"/>
    <w:rsid w:val="0094016D"/>
    <w:rsid w:val="00942F37"/>
    <w:rsid w:val="00943150"/>
    <w:rsid w:val="009458C1"/>
    <w:rsid w:val="00947CD6"/>
    <w:rsid w:val="00951247"/>
    <w:rsid w:val="00960A56"/>
    <w:rsid w:val="00964C00"/>
    <w:rsid w:val="00964DF8"/>
    <w:rsid w:val="00974DDF"/>
    <w:rsid w:val="009808AA"/>
    <w:rsid w:val="00982CA4"/>
    <w:rsid w:val="009836D3"/>
    <w:rsid w:val="00984394"/>
    <w:rsid w:val="009843E4"/>
    <w:rsid w:val="00992864"/>
    <w:rsid w:val="00993FAA"/>
    <w:rsid w:val="00994F21"/>
    <w:rsid w:val="009953CC"/>
    <w:rsid w:val="009A162E"/>
    <w:rsid w:val="009A2DAD"/>
    <w:rsid w:val="009A41E1"/>
    <w:rsid w:val="009A651E"/>
    <w:rsid w:val="009B3DB1"/>
    <w:rsid w:val="009C1705"/>
    <w:rsid w:val="009D1F13"/>
    <w:rsid w:val="009D201D"/>
    <w:rsid w:val="009E5965"/>
    <w:rsid w:val="009E77AC"/>
    <w:rsid w:val="009F054C"/>
    <w:rsid w:val="009F7E19"/>
    <w:rsid w:val="00A057F3"/>
    <w:rsid w:val="00A06549"/>
    <w:rsid w:val="00A12AF1"/>
    <w:rsid w:val="00A1442C"/>
    <w:rsid w:val="00A1725D"/>
    <w:rsid w:val="00A2067B"/>
    <w:rsid w:val="00A22D1B"/>
    <w:rsid w:val="00A3320C"/>
    <w:rsid w:val="00A432D3"/>
    <w:rsid w:val="00A453CF"/>
    <w:rsid w:val="00A52926"/>
    <w:rsid w:val="00A62D0B"/>
    <w:rsid w:val="00A63F71"/>
    <w:rsid w:val="00A642DE"/>
    <w:rsid w:val="00A73C0E"/>
    <w:rsid w:val="00A77D59"/>
    <w:rsid w:val="00A8108D"/>
    <w:rsid w:val="00A82FF5"/>
    <w:rsid w:val="00A831C4"/>
    <w:rsid w:val="00A97259"/>
    <w:rsid w:val="00AA2238"/>
    <w:rsid w:val="00AA36B0"/>
    <w:rsid w:val="00AA5097"/>
    <w:rsid w:val="00AB036D"/>
    <w:rsid w:val="00AB0EB7"/>
    <w:rsid w:val="00AB3190"/>
    <w:rsid w:val="00AB6EBC"/>
    <w:rsid w:val="00AC1F82"/>
    <w:rsid w:val="00AC4D0C"/>
    <w:rsid w:val="00AD0CC2"/>
    <w:rsid w:val="00AD4A61"/>
    <w:rsid w:val="00AD730C"/>
    <w:rsid w:val="00AE256A"/>
    <w:rsid w:val="00AE26A8"/>
    <w:rsid w:val="00AE7996"/>
    <w:rsid w:val="00AF3274"/>
    <w:rsid w:val="00AF531C"/>
    <w:rsid w:val="00AF59C5"/>
    <w:rsid w:val="00AF7F1F"/>
    <w:rsid w:val="00AF7F2E"/>
    <w:rsid w:val="00B07BA3"/>
    <w:rsid w:val="00B10CE6"/>
    <w:rsid w:val="00B150A0"/>
    <w:rsid w:val="00B23D7B"/>
    <w:rsid w:val="00B32585"/>
    <w:rsid w:val="00B354D3"/>
    <w:rsid w:val="00B40CCB"/>
    <w:rsid w:val="00B430E6"/>
    <w:rsid w:val="00B456D2"/>
    <w:rsid w:val="00B5212B"/>
    <w:rsid w:val="00B6025E"/>
    <w:rsid w:val="00B6595D"/>
    <w:rsid w:val="00B668D0"/>
    <w:rsid w:val="00B6765F"/>
    <w:rsid w:val="00B7053D"/>
    <w:rsid w:val="00B729C5"/>
    <w:rsid w:val="00B72C7F"/>
    <w:rsid w:val="00B74978"/>
    <w:rsid w:val="00B74B1D"/>
    <w:rsid w:val="00B81E60"/>
    <w:rsid w:val="00B836AD"/>
    <w:rsid w:val="00B853A7"/>
    <w:rsid w:val="00B92AD7"/>
    <w:rsid w:val="00B9435A"/>
    <w:rsid w:val="00B97B7A"/>
    <w:rsid w:val="00BA38F1"/>
    <w:rsid w:val="00BA7190"/>
    <w:rsid w:val="00BA71EF"/>
    <w:rsid w:val="00BA74D5"/>
    <w:rsid w:val="00BA7581"/>
    <w:rsid w:val="00BB716A"/>
    <w:rsid w:val="00BC1CF4"/>
    <w:rsid w:val="00BD2781"/>
    <w:rsid w:val="00BD68F0"/>
    <w:rsid w:val="00BD6997"/>
    <w:rsid w:val="00BE3265"/>
    <w:rsid w:val="00BE47F3"/>
    <w:rsid w:val="00BE682A"/>
    <w:rsid w:val="00BE6912"/>
    <w:rsid w:val="00BE70C6"/>
    <w:rsid w:val="00BE70FA"/>
    <w:rsid w:val="00BF4853"/>
    <w:rsid w:val="00C037FB"/>
    <w:rsid w:val="00C07101"/>
    <w:rsid w:val="00C13603"/>
    <w:rsid w:val="00C15B72"/>
    <w:rsid w:val="00C23B3E"/>
    <w:rsid w:val="00C25D33"/>
    <w:rsid w:val="00C25DB2"/>
    <w:rsid w:val="00C305DA"/>
    <w:rsid w:val="00C36108"/>
    <w:rsid w:val="00C43399"/>
    <w:rsid w:val="00C458DD"/>
    <w:rsid w:val="00C45ED2"/>
    <w:rsid w:val="00C4733B"/>
    <w:rsid w:val="00C56BF7"/>
    <w:rsid w:val="00C56FA0"/>
    <w:rsid w:val="00C62E1C"/>
    <w:rsid w:val="00C62FC1"/>
    <w:rsid w:val="00C652C7"/>
    <w:rsid w:val="00C6788E"/>
    <w:rsid w:val="00C7415D"/>
    <w:rsid w:val="00C83A17"/>
    <w:rsid w:val="00C90162"/>
    <w:rsid w:val="00C9096B"/>
    <w:rsid w:val="00C967AD"/>
    <w:rsid w:val="00CB7F9A"/>
    <w:rsid w:val="00CD2E3D"/>
    <w:rsid w:val="00CD2E53"/>
    <w:rsid w:val="00CD4391"/>
    <w:rsid w:val="00CD5114"/>
    <w:rsid w:val="00CD6BF2"/>
    <w:rsid w:val="00CE1C3B"/>
    <w:rsid w:val="00CE2451"/>
    <w:rsid w:val="00D06E19"/>
    <w:rsid w:val="00D06EFC"/>
    <w:rsid w:val="00D13CC9"/>
    <w:rsid w:val="00D16BAF"/>
    <w:rsid w:val="00D16DF2"/>
    <w:rsid w:val="00D16F2A"/>
    <w:rsid w:val="00D2563B"/>
    <w:rsid w:val="00D33EB6"/>
    <w:rsid w:val="00D36CB4"/>
    <w:rsid w:val="00D43075"/>
    <w:rsid w:val="00D474A2"/>
    <w:rsid w:val="00D536D3"/>
    <w:rsid w:val="00D54A8E"/>
    <w:rsid w:val="00D565A3"/>
    <w:rsid w:val="00D570F8"/>
    <w:rsid w:val="00D57E22"/>
    <w:rsid w:val="00D663CF"/>
    <w:rsid w:val="00D70516"/>
    <w:rsid w:val="00D7778D"/>
    <w:rsid w:val="00D84F4F"/>
    <w:rsid w:val="00D86DCB"/>
    <w:rsid w:val="00D954DC"/>
    <w:rsid w:val="00D96412"/>
    <w:rsid w:val="00DA3ADF"/>
    <w:rsid w:val="00DA567B"/>
    <w:rsid w:val="00DB2015"/>
    <w:rsid w:val="00DB5CEF"/>
    <w:rsid w:val="00DC0687"/>
    <w:rsid w:val="00DC1404"/>
    <w:rsid w:val="00DC2852"/>
    <w:rsid w:val="00DC4608"/>
    <w:rsid w:val="00DC50AD"/>
    <w:rsid w:val="00DC6856"/>
    <w:rsid w:val="00DD74D4"/>
    <w:rsid w:val="00DE2C17"/>
    <w:rsid w:val="00DF1126"/>
    <w:rsid w:val="00DF3E32"/>
    <w:rsid w:val="00DF58E7"/>
    <w:rsid w:val="00E0720D"/>
    <w:rsid w:val="00E076C7"/>
    <w:rsid w:val="00E1034E"/>
    <w:rsid w:val="00E12DD9"/>
    <w:rsid w:val="00E131F8"/>
    <w:rsid w:val="00E20DD0"/>
    <w:rsid w:val="00E22A5C"/>
    <w:rsid w:val="00E230DF"/>
    <w:rsid w:val="00E240DF"/>
    <w:rsid w:val="00E240E7"/>
    <w:rsid w:val="00E263B3"/>
    <w:rsid w:val="00E35693"/>
    <w:rsid w:val="00E35FE3"/>
    <w:rsid w:val="00E4033B"/>
    <w:rsid w:val="00E40C61"/>
    <w:rsid w:val="00E46E17"/>
    <w:rsid w:val="00E47CE2"/>
    <w:rsid w:val="00E54233"/>
    <w:rsid w:val="00E55333"/>
    <w:rsid w:val="00E554EB"/>
    <w:rsid w:val="00E70026"/>
    <w:rsid w:val="00E71FCD"/>
    <w:rsid w:val="00E73B73"/>
    <w:rsid w:val="00E91FA8"/>
    <w:rsid w:val="00E93884"/>
    <w:rsid w:val="00E96E3B"/>
    <w:rsid w:val="00EA1BC0"/>
    <w:rsid w:val="00EA3548"/>
    <w:rsid w:val="00EA465B"/>
    <w:rsid w:val="00EB01A1"/>
    <w:rsid w:val="00EB17F4"/>
    <w:rsid w:val="00ED1A88"/>
    <w:rsid w:val="00ED4B3D"/>
    <w:rsid w:val="00ED54A7"/>
    <w:rsid w:val="00ED6290"/>
    <w:rsid w:val="00ED75AC"/>
    <w:rsid w:val="00EE0452"/>
    <w:rsid w:val="00EE32DB"/>
    <w:rsid w:val="00EE64C2"/>
    <w:rsid w:val="00EF0B87"/>
    <w:rsid w:val="00EF2C42"/>
    <w:rsid w:val="00EF3BB4"/>
    <w:rsid w:val="00EF60CA"/>
    <w:rsid w:val="00EF64DC"/>
    <w:rsid w:val="00F01718"/>
    <w:rsid w:val="00F04EE4"/>
    <w:rsid w:val="00F0587B"/>
    <w:rsid w:val="00F139D2"/>
    <w:rsid w:val="00F14B72"/>
    <w:rsid w:val="00F153F9"/>
    <w:rsid w:val="00F15D91"/>
    <w:rsid w:val="00F2250F"/>
    <w:rsid w:val="00F23C68"/>
    <w:rsid w:val="00F24117"/>
    <w:rsid w:val="00F27111"/>
    <w:rsid w:val="00F33269"/>
    <w:rsid w:val="00F343B1"/>
    <w:rsid w:val="00F352FA"/>
    <w:rsid w:val="00F3577B"/>
    <w:rsid w:val="00F35A67"/>
    <w:rsid w:val="00F35D72"/>
    <w:rsid w:val="00F407C3"/>
    <w:rsid w:val="00F45328"/>
    <w:rsid w:val="00F460E4"/>
    <w:rsid w:val="00F519AE"/>
    <w:rsid w:val="00F674C2"/>
    <w:rsid w:val="00F72061"/>
    <w:rsid w:val="00F826F9"/>
    <w:rsid w:val="00F8403F"/>
    <w:rsid w:val="00F87753"/>
    <w:rsid w:val="00F95932"/>
    <w:rsid w:val="00F95C40"/>
    <w:rsid w:val="00FA3CB0"/>
    <w:rsid w:val="00FA6F7C"/>
    <w:rsid w:val="00FB50AD"/>
    <w:rsid w:val="00FB5407"/>
    <w:rsid w:val="00FB586B"/>
    <w:rsid w:val="00FC0BFB"/>
    <w:rsid w:val="00FE0E59"/>
    <w:rsid w:val="00FE7BFD"/>
    <w:rsid w:val="00FF01C1"/>
    <w:rsid w:val="00FF1AE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ca-ES" w:eastAsia="ca-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styleId="Hipervnculo">
    <w:name w:val="Hyperlink"/>
    <w:basedOn w:val="Fuentedeprrafopredeter"/>
    <w:rsid w:val="00C45ED2"/>
    <w:rPr>
      <w:color w:val="0000FF"/>
      <w:u w:val="single"/>
    </w:rPr>
  </w:style>
  <w:style w:type="character" w:styleId="Hipervnculovisitado">
    <w:name w:val="FollowedHyperlink"/>
    <w:basedOn w:val="Fuentedeprrafopredeter"/>
    <w:rsid w:val="000D6EC8"/>
    <w:rPr>
      <w:color w:val="800080"/>
      <w:u w:val="single"/>
    </w:rPr>
  </w:style>
  <w:style w:type="table" w:styleId="Tablaconcuadrcula">
    <w:name w:val="Table Grid"/>
    <w:basedOn w:val="Tablanormal"/>
    <w:rsid w:val="003F2F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racteresdenotaalpie">
    <w:name w:val="Caracteres de nota al pie"/>
    <w:basedOn w:val="Fuentedeprrafopredeter"/>
    <w:rsid w:val="00B430E6"/>
    <w:rPr>
      <w:vertAlign w:val="superscript"/>
    </w:rPr>
  </w:style>
  <w:style w:type="character" w:customStyle="1" w:styleId="reference-text">
    <w:name w:val="reference-text"/>
    <w:basedOn w:val="Fuentedeprrafopredeter"/>
    <w:rsid w:val="00B430E6"/>
  </w:style>
  <w:style w:type="paragraph" w:styleId="Textonotapie">
    <w:name w:val="footnote text"/>
    <w:basedOn w:val="Normal"/>
    <w:rsid w:val="00B430E6"/>
    <w:pPr>
      <w:suppressLineNumbers/>
      <w:suppressAutoHyphens/>
      <w:ind w:left="283" w:hanging="283"/>
    </w:pPr>
    <w:rPr>
      <w:sz w:val="20"/>
      <w:szCs w:val="20"/>
      <w:lang w:eastAsia="ar-SA"/>
    </w:rPr>
  </w:style>
  <w:style w:type="paragraph" w:styleId="Mapadeldocumento">
    <w:name w:val="Document Map"/>
    <w:basedOn w:val="Normal"/>
    <w:semiHidden/>
    <w:rsid w:val="005F5C13"/>
    <w:pPr>
      <w:shd w:val="clear" w:color="auto" w:fill="000080"/>
    </w:pPr>
    <w:rPr>
      <w:rFonts w:ascii="Tahoma" w:hAnsi="Tahoma" w:cs="Tahoma"/>
      <w:sz w:val="20"/>
      <w:szCs w:val="20"/>
    </w:rPr>
  </w:style>
  <w:style w:type="paragraph" w:styleId="Piedepgina">
    <w:name w:val="footer"/>
    <w:basedOn w:val="Normal"/>
    <w:rsid w:val="00744AB4"/>
    <w:pPr>
      <w:tabs>
        <w:tab w:val="center" w:pos="4252"/>
        <w:tab w:val="right" w:pos="8504"/>
      </w:tabs>
      <w:jc w:val="both"/>
    </w:pPr>
    <w:rPr>
      <w:rFonts w:ascii="Arial" w:hAnsi="Arial"/>
      <w:sz w:val="22"/>
      <w:szCs w:val="20"/>
      <w:lang w:eastAsia="es-ES"/>
    </w:rPr>
  </w:style>
  <w:style w:type="character" w:styleId="Nmerodepgina">
    <w:name w:val="page number"/>
    <w:basedOn w:val="Fuentedeprrafopredeter"/>
    <w:rsid w:val="008F42AA"/>
  </w:style>
  <w:style w:type="paragraph" w:styleId="Textoindependiente">
    <w:name w:val="Body Text"/>
    <w:basedOn w:val="Normal"/>
    <w:rsid w:val="00190C45"/>
    <w:pPr>
      <w:jc w:val="both"/>
    </w:pPr>
    <w:rPr>
      <w:rFonts w:ascii="Arial" w:hAnsi="Arial" w:cs="Arial"/>
      <w:sz w:val="22"/>
      <w:lang w:eastAsia="es-ES"/>
    </w:rPr>
  </w:style>
  <w:style w:type="paragraph" w:styleId="Sangra2detindependiente">
    <w:name w:val="Body Text Indent 2"/>
    <w:basedOn w:val="Normal"/>
    <w:rsid w:val="00FE0E59"/>
    <w:pPr>
      <w:spacing w:after="120" w:line="480" w:lineRule="auto"/>
      <w:ind w:left="283"/>
    </w:pPr>
  </w:style>
  <w:style w:type="paragraph" w:customStyle="1" w:styleId="Taulattol">
    <w:name w:val="Taula títol"/>
    <w:next w:val="Normal"/>
    <w:rsid w:val="00B74B1D"/>
    <w:pPr>
      <w:keepNext/>
      <w:spacing w:before="300" w:after="200"/>
      <w:ind w:left="28"/>
    </w:pPr>
    <w:rPr>
      <w:rFonts w:ascii="Arial" w:hAnsi="Arial"/>
      <w:b/>
      <w:bCs/>
      <w:iCs/>
      <w:color w:val="00829B"/>
      <w:szCs w:val="26"/>
      <w:u w:val="single" w:color="7FC0CD"/>
      <w:lang w:val="ca-ES" w:eastAsia="ca-ES"/>
    </w:rPr>
  </w:style>
  <w:style w:type="character" w:customStyle="1" w:styleId="EduardOrtiz">
    <w:name w:val="EstiloCorreo27"/>
    <w:aliases w:val="EstiloCorreo27"/>
    <w:basedOn w:val="Fuentedeprrafopredeter"/>
    <w:semiHidden/>
    <w:personal/>
    <w:personalCompose/>
    <w:rsid w:val="00B74B1D"/>
    <w:rPr>
      <w:rFonts w:ascii="Arial" w:hAnsi="Arial" w:cs="Arial"/>
      <w:color w:val="auto"/>
      <w:sz w:val="20"/>
      <w:szCs w:val="20"/>
    </w:rPr>
  </w:style>
  <w:style w:type="paragraph" w:customStyle="1" w:styleId="Pa16">
    <w:name w:val="Pa16"/>
    <w:basedOn w:val="Normal"/>
    <w:next w:val="Normal"/>
    <w:rsid w:val="007F29FF"/>
    <w:pPr>
      <w:suppressAutoHyphens/>
      <w:autoSpaceDE w:val="0"/>
      <w:spacing w:line="181" w:lineRule="atLeast"/>
    </w:pPr>
    <w:rPr>
      <w:rFonts w:ascii="Frutiger 45 Light" w:hAnsi="Frutiger 45 Light" w:cs="Mangal"/>
      <w:lang w:val="es-ES" w:eastAsia="ks-Deva" w:bidi="ks-Deva"/>
    </w:rPr>
  </w:style>
  <w:style w:type="paragraph" w:styleId="Prrafodelista">
    <w:name w:val="List Paragraph"/>
    <w:basedOn w:val="Normal"/>
    <w:uiPriority w:val="34"/>
    <w:qFormat/>
    <w:rsid w:val="008C49D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12</Pages>
  <Words>3134</Words>
  <Characters>17329</Characters>
  <Application>Microsoft Office Word</Application>
  <DocSecurity>0</DocSecurity>
  <Lines>144</Lines>
  <Paragraphs>40</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Objectiu genèric</vt:lpstr>
      <vt:lpstr>Objectiu genèric</vt:lpstr>
    </vt:vector>
  </TitlesOfParts>
  <Company>Ajuntament de Girona</Company>
  <LinksUpToDate>false</LinksUpToDate>
  <CharactersWithSpaces>20423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Objectiu genèric</dc:title>
  <dc:creator>gparra</dc:creator>
  <cp:lastModifiedBy>Auxiliar</cp:lastModifiedBy>
  <cp:revision>3</cp:revision>
  <cp:lastPrinted>2015-05-06T07:59:00Z</cp:lastPrinted>
  <dcterms:created xsi:type="dcterms:W3CDTF">2015-12-01T08:18:00Z</dcterms:created>
  <dcterms:modified xsi:type="dcterms:W3CDTF">2015-12-01T13:02:00Z</dcterms:modified>
</cp:coreProperties>
</file>