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68" w:rsidRDefault="002D6C68" w:rsidP="00C82BE1">
      <w:pPr>
        <w:jc w:val="center"/>
        <w:rPr>
          <w:sz w:val="96"/>
          <w:szCs w:val="96"/>
          <w:lang w:val="ca-ES"/>
        </w:rPr>
      </w:pPr>
    </w:p>
    <w:p w:rsidR="002D6C68" w:rsidRPr="00431E87" w:rsidRDefault="002D6C68" w:rsidP="00C82BE1">
      <w:pPr>
        <w:jc w:val="center"/>
        <w:rPr>
          <w:sz w:val="96"/>
          <w:szCs w:val="96"/>
          <w:lang w:val="ca-ES"/>
        </w:rPr>
      </w:pPr>
      <w:r w:rsidRPr="00431E87">
        <w:rPr>
          <w:sz w:val="96"/>
          <w:szCs w:val="96"/>
          <w:lang w:val="ca-ES"/>
        </w:rPr>
        <w:t xml:space="preserve">PROJECTE </w:t>
      </w:r>
    </w:p>
    <w:p w:rsidR="002D6C68" w:rsidRPr="00431E87" w:rsidRDefault="002D6C68" w:rsidP="00C82BE1">
      <w:pPr>
        <w:jc w:val="center"/>
        <w:rPr>
          <w:sz w:val="96"/>
          <w:szCs w:val="96"/>
          <w:lang w:val="ca-ES"/>
        </w:rPr>
      </w:pPr>
      <w:r w:rsidRPr="00431E87">
        <w:rPr>
          <w:sz w:val="96"/>
          <w:szCs w:val="96"/>
          <w:lang w:val="ca-ES"/>
        </w:rPr>
        <w:t xml:space="preserve">D’ACOMPANYAMENT </w:t>
      </w:r>
    </w:p>
    <w:p w:rsidR="002D6C68" w:rsidRPr="00431E87" w:rsidRDefault="002D6C68" w:rsidP="00C82BE1">
      <w:pPr>
        <w:jc w:val="center"/>
        <w:rPr>
          <w:sz w:val="96"/>
          <w:szCs w:val="96"/>
          <w:lang w:val="ca-ES"/>
        </w:rPr>
      </w:pPr>
      <w:r>
        <w:rPr>
          <w:sz w:val="96"/>
          <w:szCs w:val="96"/>
          <w:lang w:val="ca-ES"/>
        </w:rPr>
        <w:t xml:space="preserve">PER </w:t>
      </w:r>
      <w:r w:rsidRPr="00431E87">
        <w:rPr>
          <w:sz w:val="96"/>
          <w:szCs w:val="96"/>
          <w:lang w:val="ca-ES"/>
        </w:rPr>
        <w:t xml:space="preserve">A CENTRES </w:t>
      </w:r>
    </w:p>
    <w:p w:rsidR="002D6C68" w:rsidRPr="00431E87" w:rsidRDefault="002D6C68" w:rsidP="00315ACA">
      <w:pPr>
        <w:jc w:val="center"/>
        <w:rPr>
          <w:sz w:val="96"/>
          <w:szCs w:val="96"/>
          <w:lang w:val="ca-ES"/>
        </w:rPr>
      </w:pPr>
      <w:r w:rsidRPr="00431E87">
        <w:rPr>
          <w:sz w:val="96"/>
          <w:szCs w:val="96"/>
          <w:lang w:val="ca-ES"/>
        </w:rPr>
        <w:t>EDUCATIUS</w:t>
      </w:r>
      <w:r>
        <w:rPr>
          <w:sz w:val="96"/>
          <w:szCs w:val="96"/>
          <w:lang w:val="ca-ES"/>
        </w:rPr>
        <w:t xml:space="preserve"> </w:t>
      </w:r>
    </w:p>
    <w:p w:rsidR="002D6C68" w:rsidRDefault="00A05F6D" w:rsidP="005E2578">
      <w:pPr>
        <w:rPr>
          <w:b/>
          <w:bCs/>
          <w:sz w:val="24"/>
          <w:szCs w:val="24"/>
          <w:u w:val="single"/>
          <w:lang w:val="ca-ES"/>
        </w:rPr>
      </w:pPr>
      <w:r>
        <w:rPr>
          <w:noProof/>
          <w:lang w:val="ca-ES" w:eastAsia="ca-ES"/>
        </w:rPr>
        <w:pict>
          <v:shapetype id="_x0000_t202" coordsize="21600,21600" o:spt="202" path="m,l,21600r21600,l21600,xe">
            <v:stroke joinstyle="miter"/>
            <v:path gradientshapeok="t" o:connecttype="rect"/>
          </v:shapetype>
          <v:shape id="Cuadro de texto 2" o:spid="_x0000_s1028" type="#_x0000_t202" style="position:absolute;margin-left:-32.7pt;margin-top:160.75pt;width:452.65pt;height:12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" stroked="f">
            <v:textbox>
              <w:txbxContent>
                <w:p w:rsidR="002D6C68" w:rsidRDefault="002D6C68" w:rsidP="00315ACA">
                  <w:pPr>
                    <w:spacing w:after="0" w:line="240" w:lineRule="auto"/>
                    <w:jc w:val="right"/>
                    <w:rPr>
                      <w:rFonts w:cs="Times New Roman"/>
                      <w:b/>
                      <w:bCs/>
                      <w:sz w:val="36"/>
                      <w:szCs w:val="36"/>
                      <w:lang w:val="ca-ES" w:eastAsia="es-ES"/>
                    </w:rPr>
                  </w:pPr>
                  <w:r w:rsidRPr="00315ACA">
                    <w:rPr>
                      <w:rFonts w:cs="Times New Roman"/>
                      <w:b/>
                      <w:bCs/>
                      <w:sz w:val="36"/>
                      <w:szCs w:val="36"/>
                      <w:lang w:val="ca-ES" w:eastAsia="es-ES"/>
                    </w:rPr>
                    <w:t>Ajuntament de Castelldefels</w:t>
                  </w:r>
                </w:p>
                <w:p w:rsidR="002D6C68" w:rsidRPr="00315ACA" w:rsidRDefault="002D6C68" w:rsidP="00315ACA">
                  <w:pPr>
                    <w:spacing w:after="0" w:line="240" w:lineRule="auto"/>
                    <w:jc w:val="right"/>
                    <w:rPr>
                      <w:rFonts w:cs="Times New Roman"/>
                      <w:sz w:val="36"/>
                      <w:szCs w:val="36"/>
                      <w:lang w:val="ca-ES" w:eastAsia="es-ES"/>
                    </w:rPr>
                  </w:pPr>
                  <w:r w:rsidRPr="00315ACA">
                    <w:rPr>
                      <w:rFonts w:cs="Times New Roman"/>
                      <w:sz w:val="36"/>
                      <w:szCs w:val="36"/>
                      <w:lang w:val="ca-ES" w:eastAsia="es-ES"/>
                    </w:rPr>
                    <w:t>Regidoria de Cultura, Festes i Participació Ciutadana</w:t>
                  </w:r>
                </w:p>
                <w:p w:rsidR="002D6C68" w:rsidRPr="00315ACA" w:rsidRDefault="002D6C68" w:rsidP="00315ACA">
                  <w:pPr>
                    <w:spacing w:after="0" w:line="240" w:lineRule="auto"/>
                    <w:jc w:val="right"/>
                    <w:rPr>
                      <w:rFonts w:cs="Times New Roman"/>
                      <w:sz w:val="36"/>
                      <w:szCs w:val="36"/>
                      <w:lang w:val="ca-ES" w:eastAsia="es-ES"/>
                    </w:rPr>
                  </w:pPr>
                  <w:r w:rsidRPr="00315ACA">
                    <w:rPr>
                      <w:rFonts w:cs="Times New Roman"/>
                      <w:sz w:val="36"/>
                      <w:szCs w:val="36"/>
                      <w:lang w:val="ca-ES" w:eastAsia="es-ES"/>
                    </w:rPr>
                    <w:t xml:space="preserve">Centre de Mediació i Convivència Ciutadana </w:t>
                  </w:r>
                </w:p>
                <w:p w:rsidR="002D6C68" w:rsidRPr="00315ACA" w:rsidRDefault="002D6C68" w:rsidP="00315ACA">
                  <w:pPr>
                    <w:spacing w:after="0" w:line="240" w:lineRule="auto"/>
                    <w:jc w:val="right"/>
                    <w:rPr>
                      <w:rFonts w:cs="Times New Roman"/>
                      <w:sz w:val="24"/>
                      <w:szCs w:val="24"/>
                      <w:lang w:val="ca-ES" w:eastAsia="es-ES"/>
                    </w:rPr>
                  </w:pPr>
                </w:p>
                <w:p w:rsidR="002D6C68" w:rsidRPr="00315ACA" w:rsidRDefault="002D6C68" w:rsidP="00315ACA">
                  <w:pPr>
                    <w:rPr>
                      <w:sz w:val="24"/>
                      <w:szCs w:val="24"/>
                      <w:lang w:val="ca-ES"/>
                    </w:rPr>
                  </w:pPr>
                </w:p>
              </w:txbxContent>
            </v:textbox>
          </v:shape>
        </w:pict>
      </w:r>
      <w:r w:rsidR="002D6C68" w:rsidRPr="00431E87">
        <w:rPr>
          <w:sz w:val="96"/>
          <w:szCs w:val="96"/>
          <w:lang w:val="ca-ES"/>
        </w:rPr>
        <w:br w:type="page"/>
      </w:r>
    </w:p>
    <w:p w:rsidR="002D6C68" w:rsidRDefault="002D6C68" w:rsidP="00FD258B">
      <w:pPr>
        <w:spacing w:line="240" w:lineRule="auto"/>
        <w:jc w:val="both"/>
        <w:rPr>
          <w:b/>
          <w:bCs/>
          <w:sz w:val="24"/>
          <w:szCs w:val="24"/>
          <w:u w:val="single"/>
          <w:lang w:val="ca-ES"/>
        </w:rPr>
      </w:pPr>
      <w:r>
        <w:rPr>
          <w:b/>
          <w:bCs/>
          <w:sz w:val="24"/>
          <w:szCs w:val="24"/>
          <w:u w:val="single"/>
          <w:lang w:val="ca-ES"/>
        </w:rPr>
        <w:t>INTRODUCCIÓ</w:t>
      </w:r>
    </w:p>
    <w:p w:rsidR="002D6C68" w:rsidRDefault="002D6C68" w:rsidP="005E2578">
      <w:pPr>
        <w:spacing w:line="240" w:lineRule="auto"/>
        <w:jc w:val="both"/>
        <w:rPr>
          <w:sz w:val="24"/>
          <w:szCs w:val="24"/>
          <w:lang w:val="ca-ES"/>
        </w:rPr>
      </w:pPr>
      <w:r>
        <w:rPr>
          <w:sz w:val="24"/>
          <w:szCs w:val="24"/>
          <w:lang w:val="ca-ES"/>
        </w:rPr>
        <w:t xml:space="preserve">Aquest projecte neix arran de les diverses experiències viscudes per les persones mediadores del Centre Municipal de Mediació en l’àmbit educatiu. Així, s’ha observat que hi ha una certa preocupació i temor pel desbordament dels conflictes escolars, així com una demanda de recursos per afrontar-los. </w:t>
      </w:r>
    </w:p>
    <w:p w:rsidR="002D6C68" w:rsidRDefault="002D6C68" w:rsidP="005E2578">
      <w:pPr>
        <w:spacing w:line="240" w:lineRule="auto"/>
        <w:jc w:val="both"/>
        <w:rPr>
          <w:sz w:val="24"/>
          <w:szCs w:val="24"/>
          <w:lang w:val="ca-ES"/>
        </w:rPr>
      </w:pPr>
      <w:r>
        <w:rPr>
          <w:sz w:val="24"/>
          <w:szCs w:val="24"/>
          <w:lang w:val="ca-ES"/>
        </w:rPr>
        <w:t xml:space="preserve">Es percep que hi ha una gran necessitat d’acompanyament en temes emocionals, gestió de conflictes i millora de la convivència en tota la comunitat educativa. </w:t>
      </w:r>
    </w:p>
    <w:p w:rsidR="002D6C68" w:rsidRDefault="002D6C68" w:rsidP="00766962">
      <w:pPr>
        <w:spacing w:line="240" w:lineRule="auto"/>
        <w:jc w:val="both"/>
        <w:rPr>
          <w:sz w:val="24"/>
          <w:szCs w:val="24"/>
          <w:lang w:val="ca-ES"/>
        </w:rPr>
      </w:pPr>
      <w:r>
        <w:rPr>
          <w:sz w:val="24"/>
          <w:szCs w:val="24"/>
          <w:lang w:val="ca-ES"/>
        </w:rPr>
        <w:t>També s’ha observat una certa tendència del professorat i equip directiu al treball en solitari, l’exigència, la manca de temps per aturar-se i reflexionar estratègies de canvi i millora, així com per treballar de forma col·lectiva, cooperant i de suport mutu.</w:t>
      </w:r>
    </w:p>
    <w:p w:rsidR="002D6C68" w:rsidRDefault="002D6C68" w:rsidP="005E2578">
      <w:pPr>
        <w:spacing w:line="240" w:lineRule="auto"/>
        <w:jc w:val="both"/>
        <w:rPr>
          <w:sz w:val="24"/>
          <w:szCs w:val="24"/>
          <w:lang w:val="ca-ES"/>
        </w:rPr>
      </w:pPr>
      <w:r>
        <w:rPr>
          <w:sz w:val="24"/>
          <w:szCs w:val="24"/>
          <w:lang w:val="ca-ES"/>
        </w:rPr>
        <w:t>Per tant, els centres educatius, com a organitzacions que són, precisen d’una mirada àmplia i atenció sistèmica de totes les persones membres.</w:t>
      </w:r>
    </w:p>
    <w:p w:rsidR="002D6C68" w:rsidRPr="00361534" w:rsidRDefault="002D6C68" w:rsidP="00E0433F">
      <w:pPr>
        <w:spacing w:line="240" w:lineRule="auto"/>
        <w:jc w:val="both"/>
        <w:rPr>
          <w:sz w:val="24"/>
          <w:szCs w:val="24"/>
          <w:lang w:val="ca-ES"/>
        </w:rPr>
      </w:pPr>
      <w:r>
        <w:rPr>
          <w:sz w:val="24"/>
          <w:szCs w:val="24"/>
          <w:lang w:val="ca-ES"/>
        </w:rPr>
        <w:t xml:space="preserve">Habitualment s’ha treballat amb l’alumnat i les famílies vinculades als centres, però s’ha deixat de banda el col·lectiu docent. En aquest sentit, es valora com a primordial el suport i l’acompanyament a l’equip de professores i professors en les seves tasques educatives, ja que si les persones encarregades de l’educació de les persones practiquen i tenen al seu abast noves estratègies i recursos que facilitin la gestió dels conflictes i la millora de la convivència, el benestar i la salut comunitària de totes les persones membres del centre -tant el propi equip docent, com alumnes i famílies- es veuran beneficiades.  </w:t>
      </w:r>
    </w:p>
    <w:p w:rsidR="002D6C68" w:rsidRPr="00BF27A5" w:rsidRDefault="002D6C68" w:rsidP="00751D4C">
      <w:pPr>
        <w:spacing w:line="240" w:lineRule="auto"/>
        <w:jc w:val="both"/>
        <w:rPr>
          <w:b/>
          <w:bCs/>
          <w:sz w:val="24"/>
          <w:szCs w:val="24"/>
          <w:u w:val="single"/>
          <w:lang w:val="ca-ES"/>
        </w:rPr>
      </w:pPr>
      <w:r w:rsidRPr="00BF27A5">
        <w:rPr>
          <w:b/>
          <w:bCs/>
          <w:sz w:val="24"/>
          <w:szCs w:val="24"/>
          <w:u w:val="single"/>
          <w:lang w:val="ca-ES"/>
        </w:rPr>
        <w:t>BONES PRÀCTIQUES. EXPERIÈNCIES PRÈVIES</w:t>
      </w:r>
    </w:p>
    <w:p w:rsidR="002D6C68" w:rsidRDefault="002D6C68" w:rsidP="00751D4C">
      <w:pPr>
        <w:spacing w:line="240" w:lineRule="auto"/>
        <w:jc w:val="both"/>
        <w:rPr>
          <w:sz w:val="24"/>
          <w:szCs w:val="24"/>
          <w:lang w:val="ca-ES"/>
        </w:rPr>
      </w:pPr>
      <w:r>
        <w:rPr>
          <w:sz w:val="24"/>
          <w:szCs w:val="24"/>
          <w:lang w:val="ca-ES"/>
        </w:rPr>
        <w:t>Durant el curs escolar 2017-2018, des del Centre de Mediació i Convivència Ciutadana de l’Ajuntament de Castelldefels, s’han dut a terme una sèrie d’intervencions a l’escola Els Pins. Arran d’una demanda inicial de recursos personals per a la gestió de conflictes i millora de les relacions, plantejada per l’equip directiu del centre, es van desenvolupar les següents propostes formatives:</w:t>
      </w:r>
    </w:p>
    <w:p w:rsidR="002D6C68" w:rsidRDefault="002D6C68" w:rsidP="00751D4C">
      <w:pPr>
        <w:pStyle w:val="Prrafodelista"/>
        <w:numPr>
          <w:ilvl w:val="0"/>
          <w:numId w:val="1"/>
        </w:numPr>
        <w:spacing w:line="240" w:lineRule="auto"/>
        <w:jc w:val="both"/>
        <w:rPr>
          <w:sz w:val="24"/>
          <w:szCs w:val="24"/>
          <w:lang w:val="ca-ES"/>
        </w:rPr>
      </w:pPr>
      <w:r w:rsidRPr="00FD623A">
        <w:rPr>
          <w:sz w:val="24"/>
          <w:szCs w:val="24"/>
          <w:lang w:val="ca-ES"/>
        </w:rPr>
        <w:t>Dues accions formatives amb l’alumnat de P5 i 1r de primària per treballar la pròpia expressió i gestió emocional, reconèixer les emocions de les altres persones, l’empatia, el respecte en els torns de paraula, l’assertivitat, així com reconèixer el conflicte i cercar opcions creatives per abordar-lo. Aquestes temàtiques han estat treballades des d’un vessant lúdic, mitjançant el conte i la teatralització.</w:t>
      </w:r>
    </w:p>
    <w:p w:rsidR="002D6C68" w:rsidRPr="003B77CF" w:rsidRDefault="002D6C68" w:rsidP="00751D4C">
      <w:pPr>
        <w:pStyle w:val="Prrafodelista"/>
        <w:spacing w:line="240" w:lineRule="auto"/>
        <w:jc w:val="both"/>
        <w:rPr>
          <w:sz w:val="24"/>
          <w:szCs w:val="24"/>
          <w:lang w:val="ca-ES"/>
        </w:rPr>
      </w:pPr>
    </w:p>
    <w:p w:rsidR="002D6C68" w:rsidRDefault="002D6C68" w:rsidP="00751D4C">
      <w:pPr>
        <w:pStyle w:val="Prrafodelista"/>
        <w:numPr>
          <w:ilvl w:val="0"/>
          <w:numId w:val="1"/>
        </w:numPr>
        <w:spacing w:line="240" w:lineRule="auto"/>
        <w:jc w:val="both"/>
        <w:rPr>
          <w:sz w:val="24"/>
          <w:szCs w:val="24"/>
          <w:lang w:val="ca-ES"/>
        </w:rPr>
      </w:pPr>
      <w:r>
        <w:rPr>
          <w:sz w:val="24"/>
          <w:szCs w:val="24"/>
          <w:lang w:val="ca-ES"/>
        </w:rPr>
        <w:t xml:space="preserve">Un cercle de diàleg amb els tres grups de 6è de primària, on l’alumnat va poder parlar i compartir les seves dinàmiques relacionals, com se senten al respecte, què els agrada i què voldrien canviar del seu respectiu grup-classe, així com </w:t>
      </w:r>
      <w:r>
        <w:rPr>
          <w:sz w:val="24"/>
          <w:szCs w:val="24"/>
          <w:lang w:val="ca-ES"/>
        </w:rPr>
        <w:lastRenderedPageBreak/>
        <w:t>treballar el compromís de cadascú per assolir canvis i millores de convivència en el grup.</w:t>
      </w:r>
    </w:p>
    <w:p w:rsidR="002D6C68" w:rsidRPr="00F31C27" w:rsidRDefault="002D6C68" w:rsidP="00751D4C">
      <w:pPr>
        <w:pStyle w:val="Prrafodelista"/>
        <w:rPr>
          <w:sz w:val="24"/>
          <w:szCs w:val="24"/>
          <w:lang w:val="ca-ES"/>
        </w:rPr>
      </w:pPr>
    </w:p>
    <w:p w:rsidR="002D6C68" w:rsidRDefault="002D6C68" w:rsidP="00751D4C">
      <w:pPr>
        <w:pStyle w:val="Prrafodelista"/>
        <w:numPr>
          <w:ilvl w:val="0"/>
          <w:numId w:val="1"/>
        </w:numPr>
        <w:spacing w:line="240" w:lineRule="auto"/>
        <w:jc w:val="both"/>
        <w:rPr>
          <w:sz w:val="24"/>
          <w:szCs w:val="24"/>
          <w:lang w:val="ca-ES"/>
        </w:rPr>
      </w:pPr>
      <w:r>
        <w:rPr>
          <w:sz w:val="24"/>
          <w:szCs w:val="24"/>
          <w:lang w:val="ca-ES"/>
        </w:rPr>
        <w:t>Tres cercles de diàleg amb el professorat del centre, on han pogut expressar com estan i se senten, què necessiten, quines millores s’hi podrien realitzar i com organitzar-se al respecte.</w:t>
      </w:r>
    </w:p>
    <w:p w:rsidR="002D6C68" w:rsidRPr="00F31C27" w:rsidRDefault="002D6C68" w:rsidP="00751D4C">
      <w:pPr>
        <w:pStyle w:val="Prrafodelista"/>
        <w:rPr>
          <w:sz w:val="24"/>
          <w:szCs w:val="24"/>
          <w:lang w:val="ca-ES"/>
        </w:rPr>
      </w:pPr>
    </w:p>
    <w:p w:rsidR="002D6C68" w:rsidRDefault="002D6C68" w:rsidP="00751D4C">
      <w:pPr>
        <w:spacing w:line="240" w:lineRule="auto"/>
        <w:jc w:val="both"/>
        <w:rPr>
          <w:sz w:val="24"/>
          <w:szCs w:val="24"/>
          <w:lang w:val="ca-ES"/>
        </w:rPr>
      </w:pPr>
      <w:r>
        <w:rPr>
          <w:sz w:val="24"/>
          <w:szCs w:val="24"/>
          <w:lang w:val="ca-ES"/>
        </w:rPr>
        <w:t>La valoració de les activitats desenvolupades ha estat molt positiva, ja que la major part de les persones participants ha expressat la seva satisfacció de tenir aquests espais per compartir, aprendre i donar-se suport entre iguals i ha demanat la seva continuïtat, així com ampliar el número de sessions.</w:t>
      </w:r>
    </w:p>
    <w:p w:rsidR="002D6C68" w:rsidRPr="00F31C27" w:rsidRDefault="002D6C68" w:rsidP="00751D4C">
      <w:pPr>
        <w:spacing w:line="240" w:lineRule="auto"/>
        <w:jc w:val="both"/>
        <w:rPr>
          <w:sz w:val="24"/>
          <w:szCs w:val="24"/>
          <w:lang w:val="ca-ES"/>
        </w:rPr>
      </w:pPr>
      <w:r>
        <w:rPr>
          <w:sz w:val="24"/>
          <w:szCs w:val="24"/>
          <w:lang w:val="ca-ES"/>
        </w:rPr>
        <w:t>Arran d’aquesta valoració tant positiva, des del Centre de Mediació es planteja la creació del present projecte per seguir atenent i acompanyant la comunitat educativa en la generació de recursos i espais de diàleg, pau i convivència.</w:t>
      </w:r>
    </w:p>
    <w:p w:rsidR="002D6C68" w:rsidRDefault="002D6C68" w:rsidP="00FD258B">
      <w:pPr>
        <w:spacing w:line="240" w:lineRule="auto"/>
        <w:jc w:val="both"/>
        <w:rPr>
          <w:b/>
          <w:bCs/>
          <w:sz w:val="24"/>
          <w:szCs w:val="24"/>
          <w:u w:val="single"/>
          <w:lang w:val="ca-ES"/>
        </w:rPr>
      </w:pPr>
    </w:p>
    <w:p w:rsidR="002D6C68" w:rsidRDefault="002D6C68" w:rsidP="00FD258B">
      <w:pPr>
        <w:spacing w:line="240" w:lineRule="auto"/>
        <w:jc w:val="both"/>
        <w:rPr>
          <w:b/>
          <w:bCs/>
          <w:sz w:val="24"/>
          <w:szCs w:val="24"/>
          <w:u w:val="single"/>
          <w:lang w:val="ca-ES"/>
        </w:rPr>
      </w:pPr>
      <w:r>
        <w:rPr>
          <w:b/>
          <w:bCs/>
          <w:sz w:val="24"/>
          <w:szCs w:val="24"/>
          <w:u w:val="single"/>
          <w:lang w:val="ca-ES"/>
        </w:rPr>
        <w:t>OBJECTIUS</w:t>
      </w:r>
    </w:p>
    <w:p w:rsidR="002D6C68" w:rsidRPr="003F60EE" w:rsidRDefault="002D6C68" w:rsidP="00FD258B">
      <w:pPr>
        <w:spacing w:line="240" w:lineRule="auto"/>
        <w:jc w:val="both"/>
        <w:rPr>
          <w:sz w:val="24"/>
          <w:szCs w:val="24"/>
          <w:u w:val="single"/>
          <w:lang w:val="ca-ES"/>
        </w:rPr>
      </w:pPr>
      <w:r w:rsidRPr="003F60EE">
        <w:rPr>
          <w:sz w:val="24"/>
          <w:szCs w:val="24"/>
          <w:u w:val="single"/>
          <w:lang w:val="ca-ES"/>
        </w:rPr>
        <w:t>Objectiu general</w:t>
      </w:r>
    </w:p>
    <w:p w:rsidR="002D6C68" w:rsidRDefault="002D6C68" w:rsidP="00FD258B">
      <w:pPr>
        <w:spacing w:line="240" w:lineRule="auto"/>
        <w:jc w:val="both"/>
        <w:rPr>
          <w:sz w:val="24"/>
          <w:szCs w:val="24"/>
          <w:lang w:val="ca-ES"/>
        </w:rPr>
      </w:pPr>
      <w:r>
        <w:rPr>
          <w:sz w:val="24"/>
          <w:szCs w:val="24"/>
          <w:lang w:val="ca-ES"/>
        </w:rPr>
        <w:t>Acompanyar les persones membres de la comunitat educativa en l’abordatge de les diferents situacions i experiències que viuen, de forma responsabilitzadora, col·laborativa i pacífica, per a la generació d’espais de respecte, convivència, salut i benestar entre les persones.</w:t>
      </w:r>
    </w:p>
    <w:p w:rsidR="002D6C68" w:rsidRPr="00B53E2F" w:rsidRDefault="002D6C68" w:rsidP="00FD258B">
      <w:pPr>
        <w:spacing w:line="240" w:lineRule="auto"/>
        <w:jc w:val="both"/>
        <w:rPr>
          <w:sz w:val="24"/>
          <w:szCs w:val="24"/>
          <w:u w:val="single"/>
          <w:lang w:val="ca-ES"/>
        </w:rPr>
      </w:pPr>
      <w:r w:rsidRPr="00B53E2F">
        <w:rPr>
          <w:sz w:val="24"/>
          <w:szCs w:val="24"/>
          <w:u w:val="single"/>
          <w:lang w:val="ca-ES"/>
        </w:rPr>
        <w:t>Objectius específics</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Facilitar espais de cura i respecte a nivell personal i col·lectiu</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Promocionar l’escolta pròpia i aliena</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Estimular l’expressió, la identificació i la regulació emocional</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Detectar necessitats i fomentar la seva atenció</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Facilitar l’expressió i la comunicació</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Motivar espais per compartir qui sóc, què necessito i com puc atendre-ho</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Estimular la presa de consciència i la responsabilitat</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Fomentar l’apoderament</w:t>
      </w:r>
    </w:p>
    <w:p w:rsidR="002D6C68" w:rsidRPr="00D82780" w:rsidRDefault="002D6C68" w:rsidP="00FD258B">
      <w:pPr>
        <w:pStyle w:val="Prrafodelista"/>
        <w:numPr>
          <w:ilvl w:val="0"/>
          <w:numId w:val="1"/>
        </w:numPr>
        <w:spacing w:line="240" w:lineRule="auto"/>
        <w:jc w:val="both"/>
        <w:rPr>
          <w:b/>
          <w:bCs/>
          <w:sz w:val="24"/>
          <w:szCs w:val="24"/>
          <w:u w:val="single"/>
          <w:lang w:val="ca-ES"/>
        </w:rPr>
      </w:pPr>
      <w:r>
        <w:rPr>
          <w:sz w:val="24"/>
          <w:szCs w:val="24"/>
          <w:lang w:val="ca-ES"/>
        </w:rPr>
        <w:t>Promocionar</w:t>
      </w:r>
      <w:r w:rsidRPr="00D82780">
        <w:rPr>
          <w:sz w:val="24"/>
          <w:szCs w:val="24"/>
          <w:lang w:val="ca-ES"/>
        </w:rPr>
        <w:t xml:space="preserve"> l’</w:t>
      </w:r>
      <w:r>
        <w:rPr>
          <w:sz w:val="24"/>
          <w:szCs w:val="24"/>
          <w:lang w:val="ca-ES"/>
        </w:rPr>
        <w:t>amor i la tendresa</w:t>
      </w:r>
    </w:p>
    <w:p w:rsidR="002D6C68" w:rsidRPr="00B9537B" w:rsidRDefault="002D6C68" w:rsidP="00FD258B">
      <w:pPr>
        <w:pStyle w:val="Prrafodelista"/>
        <w:numPr>
          <w:ilvl w:val="0"/>
          <w:numId w:val="1"/>
        </w:numPr>
        <w:spacing w:line="240" w:lineRule="auto"/>
        <w:jc w:val="both"/>
        <w:rPr>
          <w:b/>
          <w:bCs/>
          <w:sz w:val="24"/>
          <w:szCs w:val="24"/>
          <w:u w:val="single"/>
          <w:lang w:val="ca-ES"/>
        </w:rPr>
      </w:pPr>
      <w:r>
        <w:rPr>
          <w:sz w:val="24"/>
          <w:szCs w:val="24"/>
          <w:lang w:val="ca-ES"/>
        </w:rPr>
        <w:t>Estimular la coresponsabilitat i la maduresa relacional</w:t>
      </w:r>
    </w:p>
    <w:p w:rsidR="002D6C68" w:rsidRDefault="002D6C68" w:rsidP="00FD258B">
      <w:pPr>
        <w:pStyle w:val="Prrafodelista"/>
        <w:numPr>
          <w:ilvl w:val="0"/>
          <w:numId w:val="1"/>
        </w:numPr>
        <w:spacing w:line="240" w:lineRule="auto"/>
        <w:jc w:val="both"/>
        <w:rPr>
          <w:sz w:val="24"/>
          <w:szCs w:val="24"/>
          <w:lang w:val="ca-ES"/>
        </w:rPr>
      </w:pPr>
      <w:r w:rsidRPr="00E35B3A">
        <w:rPr>
          <w:sz w:val="24"/>
          <w:szCs w:val="24"/>
          <w:lang w:val="ca-ES"/>
        </w:rPr>
        <w:t>Fomentar el respecte a la diversitat</w:t>
      </w:r>
      <w:r>
        <w:rPr>
          <w:sz w:val="24"/>
          <w:szCs w:val="24"/>
          <w:lang w:val="ca-ES"/>
        </w:rPr>
        <w:t xml:space="preserve"> (cada persona és un ser divers en si mateix)</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Estimular l’interès per l’altre</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Promoció de l’assertivitat</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Promoure l’acceptació pròpia i dels altres</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Fomentar la confiança i el vincle entre les persones</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Acompanyar en el guany i la pèrdua</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Potenciar la creativitat i la generació de recursos</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lastRenderedPageBreak/>
        <w:t>Estimular el treball en equip i en xarxa (allò col·lectiu com a generador de riquesa)</w:t>
      </w:r>
    </w:p>
    <w:p w:rsidR="002D6C68" w:rsidRDefault="002D6C68" w:rsidP="00FD258B">
      <w:pPr>
        <w:pStyle w:val="Prrafodelista"/>
        <w:numPr>
          <w:ilvl w:val="0"/>
          <w:numId w:val="1"/>
        </w:numPr>
        <w:spacing w:line="240" w:lineRule="auto"/>
        <w:jc w:val="both"/>
        <w:rPr>
          <w:sz w:val="24"/>
          <w:szCs w:val="24"/>
          <w:lang w:val="ca-ES"/>
        </w:rPr>
      </w:pPr>
      <w:r>
        <w:rPr>
          <w:sz w:val="24"/>
          <w:szCs w:val="24"/>
          <w:lang w:val="ca-ES"/>
        </w:rPr>
        <w:t>Motivar el suport mutu entre les persones membres d’un grup</w:t>
      </w:r>
    </w:p>
    <w:p w:rsidR="002D6C68" w:rsidRDefault="002D6C68" w:rsidP="000312DE">
      <w:pPr>
        <w:spacing w:line="240" w:lineRule="auto"/>
        <w:jc w:val="both"/>
        <w:rPr>
          <w:b/>
          <w:bCs/>
          <w:sz w:val="24"/>
          <w:szCs w:val="24"/>
          <w:u w:val="single"/>
          <w:lang w:val="ca-ES"/>
        </w:rPr>
      </w:pPr>
    </w:p>
    <w:p w:rsidR="002D6C68" w:rsidRPr="003726B3" w:rsidRDefault="002D6C68" w:rsidP="000312DE">
      <w:pPr>
        <w:spacing w:line="240" w:lineRule="auto"/>
        <w:jc w:val="both"/>
        <w:rPr>
          <w:b/>
          <w:bCs/>
          <w:sz w:val="24"/>
          <w:szCs w:val="24"/>
          <w:u w:val="single"/>
          <w:lang w:val="ca-ES"/>
        </w:rPr>
      </w:pPr>
      <w:r w:rsidRPr="00107A7C">
        <w:rPr>
          <w:b/>
          <w:bCs/>
          <w:sz w:val="24"/>
          <w:szCs w:val="24"/>
          <w:u w:val="single"/>
          <w:lang w:val="ca-ES"/>
        </w:rPr>
        <w:t>PROCÉS DE TREBALL</w:t>
      </w:r>
      <w:r>
        <w:rPr>
          <w:b/>
          <w:bCs/>
          <w:sz w:val="24"/>
          <w:szCs w:val="24"/>
          <w:u w:val="single"/>
          <w:lang w:val="ca-ES"/>
        </w:rPr>
        <w:t xml:space="preserve">. </w:t>
      </w:r>
      <w:r w:rsidRPr="000312DE">
        <w:rPr>
          <w:b/>
          <w:bCs/>
          <w:caps/>
          <w:sz w:val="24"/>
          <w:szCs w:val="24"/>
          <w:u w:val="single"/>
          <w:lang w:val="ca-ES"/>
        </w:rPr>
        <w:t>Principals actuacions</w:t>
      </w:r>
    </w:p>
    <w:p w:rsidR="002D6C68" w:rsidRDefault="002D6C68" w:rsidP="003726B3">
      <w:pPr>
        <w:pStyle w:val="Prrafodelista"/>
        <w:numPr>
          <w:ilvl w:val="0"/>
          <w:numId w:val="3"/>
        </w:numPr>
        <w:spacing w:line="240" w:lineRule="auto"/>
        <w:jc w:val="both"/>
        <w:rPr>
          <w:sz w:val="24"/>
          <w:szCs w:val="24"/>
          <w:u w:val="single"/>
          <w:lang w:val="ca-ES"/>
        </w:rPr>
      </w:pPr>
      <w:r w:rsidRPr="003726B3">
        <w:rPr>
          <w:sz w:val="24"/>
          <w:szCs w:val="24"/>
          <w:u w:val="single"/>
          <w:lang w:val="ca-ES"/>
        </w:rPr>
        <w:t>TREBALL DE DIAGNOSI</w:t>
      </w:r>
    </w:p>
    <w:p w:rsidR="002D6C68" w:rsidRPr="003726B3" w:rsidRDefault="002D6C68" w:rsidP="003726B3">
      <w:pPr>
        <w:spacing w:line="240" w:lineRule="auto"/>
        <w:ind w:left="708"/>
        <w:jc w:val="both"/>
        <w:rPr>
          <w:sz w:val="24"/>
          <w:szCs w:val="24"/>
          <w:lang w:val="ca-ES"/>
        </w:rPr>
      </w:pPr>
      <w:r w:rsidRPr="003726B3">
        <w:rPr>
          <w:sz w:val="24"/>
          <w:szCs w:val="24"/>
          <w:lang w:val="ca-ES"/>
        </w:rPr>
        <w:t>Per conèixer de prop les persones, les seves relacions, sentiments i necessitats, cal dedicar un cert temps a l’exploració de les mateixes in situ.</w:t>
      </w:r>
      <w:r>
        <w:rPr>
          <w:sz w:val="24"/>
          <w:szCs w:val="24"/>
          <w:lang w:val="ca-ES"/>
        </w:rPr>
        <w:t xml:space="preserve"> Així, es detallen les possibles actuacions a dur-hi a terme:</w:t>
      </w:r>
    </w:p>
    <w:p w:rsidR="002D6C68" w:rsidRPr="00FA7B1E" w:rsidRDefault="002D6C68" w:rsidP="003726B3">
      <w:pPr>
        <w:pStyle w:val="Prrafodelista"/>
        <w:numPr>
          <w:ilvl w:val="0"/>
          <w:numId w:val="1"/>
        </w:numPr>
        <w:spacing w:line="240" w:lineRule="auto"/>
        <w:ind w:left="1440"/>
        <w:jc w:val="both"/>
        <w:rPr>
          <w:sz w:val="24"/>
          <w:szCs w:val="24"/>
          <w:u w:val="single"/>
          <w:lang w:val="ca-ES"/>
        </w:rPr>
      </w:pPr>
      <w:r w:rsidRPr="00FA7B1E">
        <w:rPr>
          <w:sz w:val="24"/>
          <w:szCs w:val="24"/>
          <w:u w:val="single"/>
          <w:lang w:val="ca-ES"/>
        </w:rPr>
        <w:t>Reunions de coneixença, suport i coordinació amb l’equip directiu del centre</w:t>
      </w:r>
    </w:p>
    <w:p w:rsidR="002D6C68" w:rsidRDefault="002D6C68" w:rsidP="003726B3">
      <w:pPr>
        <w:pStyle w:val="Prrafodelista"/>
        <w:spacing w:line="240" w:lineRule="auto"/>
        <w:ind w:left="1440"/>
        <w:jc w:val="both"/>
        <w:rPr>
          <w:sz w:val="24"/>
          <w:szCs w:val="24"/>
          <w:lang w:val="ca-ES"/>
        </w:rPr>
      </w:pPr>
      <w:r>
        <w:rPr>
          <w:sz w:val="24"/>
          <w:szCs w:val="24"/>
          <w:lang w:val="ca-ES"/>
        </w:rPr>
        <w:t>És necessari conèixer de prop les inquietuds, sentiments, necessitats, problemàtiques de les persones que conformen l’equip directiu del centre, perquè elles seran les primeres persones de contacte i qui donaran permís a qualsevol acció en el centre.</w:t>
      </w:r>
    </w:p>
    <w:p w:rsidR="002D6C68" w:rsidRDefault="002D6C68" w:rsidP="003726B3">
      <w:pPr>
        <w:pStyle w:val="Prrafodelista"/>
        <w:spacing w:line="240" w:lineRule="auto"/>
        <w:ind w:left="1440"/>
        <w:jc w:val="both"/>
        <w:rPr>
          <w:sz w:val="24"/>
          <w:szCs w:val="24"/>
          <w:lang w:val="ca-ES"/>
        </w:rPr>
      </w:pPr>
    </w:p>
    <w:p w:rsidR="002D6C68" w:rsidRDefault="002D6C68" w:rsidP="003726B3">
      <w:pPr>
        <w:pStyle w:val="Prrafodelista"/>
        <w:spacing w:line="240" w:lineRule="auto"/>
        <w:ind w:left="1440"/>
        <w:jc w:val="both"/>
        <w:rPr>
          <w:sz w:val="24"/>
          <w:szCs w:val="24"/>
          <w:lang w:val="ca-ES"/>
        </w:rPr>
      </w:pPr>
      <w:r>
        <w:rPr>
          <w:sz w:val="24"/>
          <w:szCs w:val="24"/>
          <w:lang w:val="ca-ES"/>
        </w:rPr>
        <w:t>Aquestes primeres trobades són també molt importants per establir vincle i confiança amb les persones professionals i poder treballar de prop en la seva demanda i implicació.</w:t>
      </w:r>
    </w:p>
    <w:p w:rsidR="002D6C68" w:rsidRDefault="002D6C68" w:rsidP="003726B3">
      <w:pPr>
        <w:pStyle w:val="Prrafodelista"/>
        <w:spacing w:line="240" w:lineRule="auto"/>
        <w:ind w:left="1440"/>
        <w:jc w:val="both"/>
        <w:rPr>
          <w:sz w:val="24"/>
          <w:szCs w:val="24"/>
          <w:lang w:val="ca-ES"/>
        </w:rPr>
      </w:pPr>
    </w:p>
    <w:p w:rsidR="002D6C68" w:rsidRPr="00C04094" w:rsidRDefault="002D6C68" w:rsidP="003726B3">
      <w:pPr>
        <w:pStyle w:val="Prrafodelista"/>
        <w:numPr>
          <w:ilvl w:val="0"/>
          <w:numId w:val="1"/>
        </w:numPr>
        <w:spacing w:line="240" w:lineRule="auto"/>
        <w:ind w:left="1440"/>
        <w:jc w:val="both"/>
        <w:rPr>
          <w:sz w:val="24"/>
          <w:szCs w:val="24"/>
          <w:u w:val="single"/>
          <w:lang w:val="ca-ES"/>
        </w:rPr>
      </w:pPr>
      <w:r w:rsidRPr="00C04094">
        <w:rPr>
          <w:sz w:val="24"/>
          <w:szCs w:val="24"/>
          <w:u w:val="single"/>
          <w:lang w:val="ca-ES"/>
        </w:rPr>
        <w:t>Reunions amb el personal docent implicat o es vulgui implicar</w:t>
      </w:r>
    </w:p>
    <w:p w:rsidR="002D6C68" w:rsidRDefault="002D6C68" w:rsidP="003726B3">
      <w:pPr>
        <w:pStyle w:val="Prrafodelista"/>
        <w:spacing w:line="240" w:lineRule="auto"/>
        <w:ind w:left="1440"/>
        <w:jc w:val="both"/>
        <w:rPr>
          <w:sz w:val="24"/>
          <w:szCs w:val="24"/>
          <w:lang w:val="ca-ES"/>
        </w:rPr>
      </w:pPr>
      <w:r>
        <w:rPr>
          <w:sz w:val="24"/>
          <w:szCs w:val="24"/>
          <w:lang w:val="ca-ES"/>
        </w:rPr>
        <w:t>Un cop realitzades les primeres trobades amb l’equip directiu, si cal, es faran reunions amb el professorat, que vulgui participar i implicar-se en la demanda sol·licitada, ja sigui per treballar amb ells i elles, l’alumnat, les famílies i/o altre personal del centre (persones administratives, conserges, persones monitores).</w:t>
      </w:r>
    </w:p>
    <w:p w:rsidR="002D6C68" w:rsidRDefault="002D6C68" w:rsidP="003726B3">
      <w:pPr>
        <w:pStyle w:val="Prrafodelista"/>
        <w:spacing w:line="240" w:lineRule="auto"/>
        <w:ind w:left="1440"/>
        <w:jc w:val="both"/>
        <w:rPr>
          <w:sz w:val="24"/>
          <w:szCs w:val="24"/>
          <w:lang w:val="ca-ES"/>
        </w:rPr>
      </w:pPr>
      <w:r>
        <w:rPr>
          <w:sz w:val="24"/>
          <w:szCs w:val="24"/>
          <w:lang w:val="ca-ES"/>
        </w:rPr>
        <w:t>Cal dedicar un temps a trobar-se amb el personal docent, ja que són les persones que viuen directament i diàriament les situacions de dificultat, inquietud i preocupació.</w:t>
      </w:r>
    </w:p>
    <w:p w:rsidR="002D6C68" w:rsidRDefault="002D6C68" w:rsidP="003726B3">
      <w:pPr>
        <w:pStyle w:val="Prrafodelista"/>
        <w:spacing w:line="240" w:lineRule="auto"/>
        <w:ind w:left="1440"/>
        <w:jc w:val="both"/>
        <w:rPr>
          <w:sz w:val="24"/>
          <w:szCs w:val="24"/>
          <w:lang w:val="ca-ES"/>
        </w:rPr>
      </w:pPr>
    </w:p>
    <w:p w:rsidR="002D6C68" w:rsidRDefault="002D6C68" w:rsidP="003726B3">
      <w:pPr>
        <w:pStyle w:val="Prrafodelista"/>
        <w:spacing w:line="240" w:lineRule="auto"/>
        <w:ind w:left="1440"/>
        <w:jc w:val="both"/>
        <w:rPr>
          <w:sz w:val="24"/>
          <w:szCs w:val="24"/>
          <w:lang w:val="ca-ES"/>
        </w:rPr>
      </w:pPr>
      <w:r>
        <w:rPr>
          <w:sz w:val="24"/>
          <w:szCs w:val="24"/>
          <w:lang w:val="ca-ES"/>
        </w:rPr>
        <w:t>És necessari escoltar-les i acollir-les per conèixer de prop com se senten i les necessitats que tenen davant una determinada situació. És a dir, reconèixer i valorar el que estan vivint i, d’aquesta manera, legitimar un possible acompanyament. Acompanyar la solitud per expressar-les que no estan soles.</w:t>
      </w:r>
    </w:p>
    <w:p w:rsidR="002D6C68" w:rsidRDefault="002D6C68" w:rsidP="003726B3">
      <w:pPr>
        <w:pStyle w:val="Prrafodelista"/>
        <w:spacing w:line="240" w:lineRule="auto"/>
        <w:ind w:left="1440"/>
        <w:jc w:val="both"/>
        <w:rPr>
          <w:sz w:val="24"/>
          <w:szCs w:val="24"/>
          <w:lang w:val="ca-ES"/>
        </w:rPr>
      </w:pPr>
    </w:p>
    <w:p w:rsidR="002D6C68" w:rsidRDefault="002D6C68" w:rsidP="003726B3">
      <w:pPr>
        <w:pStyle w:val="Prrafodelista"/>
        <w:spacing w:line="240" w:lineRule="auto"/>
        <w:ind w:left="1440"/>
        <w:jc w:val="both"/>
        <w:rPr>
          <w:sz w:val="24"/>
          <w:szCs w:val="24"/>
          <w:lang w:val="ca-ES"/>
        </w:rPr>
      </w:pPr>
      <w:r>
        <w:rPr>
          <w:sz w:val="24"/>
          <w:szCs w:val="24"/>
          <w:lang w:val="ca-ES"/>
        </w:rPr>
        <w:t xml:space="preserve">A la vegada, un cop establert un cert vincle, cal implicar-les en les activitats que s’hi desenvolupin, així com en la seva continuïtat en el programa formatiu del centre. Cal remarcar que l’equip del Centre Municipal de Mediació té una missió i una durada en l’acompanyament. </w:t>
      </w:r>
      <w:r>
        <w:rPr>
          <w:sz w:val="24"/>
          <w:szCs w:val="24"/>
          <w:lang w:val="ca-ES"/>
        </w:rPr>
        <w:lastRenderedPageBreak/>
        <w:t>Per tant, cal que el professorat s’impliqui, perquè seran les i els professionals que podran desenvolupar allò encetat.</w:t>
      </w:r>
    </w:p>
    <w:p w:rsidR="002D6C68" w:rsidRDefault="002D6C68" w:rsidP="003726B3">
      <w:pPr>
        <w:pStyle w:val="Prrafodelista"/>
        <w:spacing w:line="240" w:lineRule="auto"/>
        <w:ind w:left="1440"/>
        <w:jc w:val="both"/>
        <w:rPr>
          <w:sz w:val="24"/>
          <w:szCs w:val="24"/>
          <w:lang w:val="ca-ES"/>
        </w:rPr>
      </w:pPr>
    </w:p>
    <w:p w:rsidR="002D6C68" w:rsidRPr="00313933" w:rsidRDefault="002D6C68" w:rsidP="003726B3">
      <w:pPr>
        <w:pStyle w:val="Prrafodelista"/>
        <w:numPr>
          <w:ilvl w:val="0"/>
          <w:numId w:val="1"/>
        </w:numPr>
        <w:spacing w:line="240" w:lineRule="auto"/>
        <w:ind w:left="1440"/>
        <w:jc w:val="both"/>
        <w:rPr>
          <w:sz w:val="24"/>
          <w:szCs w:val="24"/>
          <w:u w:val="single"/>
          <w:lang w:val="ca-ES"/>
        </w:rPr>
      </w:pPr>
      <w:r w:rsidRPr="00313933">
        <w:rPr>
          <w:sz w:val="24"/>
          <w:szCs w:val="24"/>
          <w:u w:val="single"/>
          <w:lang w:val="ca-ES"/>
        </w:rPr>
        <w:t>Reunions amb representants de les associacions de famílies del centre</w:t>
      </w:r>
    </w:p>
    <w:p w:rsidR="002D6C68" w:rsidRDefault="002D6C68" w:rsidP="003726B3">
      <w:pPr>
        <w:pStyle w:val="Prrafodelista"/>
        <w:spacing w:line="240" w:lineRule="auto"/>
        <w:ind w:left="1440"/>
        <w:jc w:val="both"/>
        <w:rPr>
          <w:sz w:val="24"/>
          <w:szCs w:val="24"/>
          <w:lang w:val="ca-ES"/>
        </w:rPr>
      </w:pPr>
      <w:r>
        <w:rPr>
          <w:sz w:val="24"/>
          <w:szCs w:val="24"/>
          <w:lang w:val="ca-ES"/>
        </w:rPr>
        <w:t>Si es vol treballar amb les famílies de l’alumnat del centre, seria bo fer una reunió de presentació i coneixença per copsar les seves necessitats i el seu grau d’implicació en possibles actuacions, alhora que generar confiança i vincle per treballar-hi.</w:t>
      </w:r>
    </w:p>
    <w:p w:rsidR="002D6C68" w:rsidRDefault="002D6C68" w:rsidP="003726B3">
      <w:pPr>
        <w:pStyle w:val="Prrafodelista"/>
        <w:spacing w:line="240" w:lineRule="auto"/>
        <w:ind w:left="1440"/>
        <w:jc w:val="both"/>
        <w:rPr>
          <w:sz w:val="24"/>
          <w:szCs w:val="24"/>
          <w:lang w:val="ca-ES"/>
        </w:rPr>
      </w:pPr>
    </w:p>
    <w:p w:rsidR="002D6C68" w:rsidRPr="00313933" w:rsidRDefault="002D6C68" w:rsidP="003726B3">
      <w:pPr>
        <w:pStyle w:val="Prrafodelista"/>
        <w:numPr>
          <w:ilvl w:val="0"/>
          <w:numId w:val="1"/>
        </w:numPr>
        <w:spacing w:line="240" w:lineRule="auto"/>
        <w:ind w:left="1440"/>
        <w:jc w:val="both"/>
        <w:rPr>
          <w:sz w:val="24"/>
          <w:szCs w:val="24"/>
          <w:u w:val="single"/>
          <w:lang w:val="ca-ES"/>
        </w:rPr>
      </w:pPr>
      <w:r w:rsidRPr="00313933">
        <w:rPr>
          <w:sz w:val="24"/>
          <w:szCs w:val="24"/>
          <w:u w:val="single"/>
          <w:lang w:val="ca-ES"/>
        </w:rPr>
        <w:t xml:space="preserve">Reunions amb la persona coordinadora de l’equip de monitors i monitores de menjador i lleure del centre </w:t>
      </w:r>
    </w:p>
    <w:p w:rsidR="002D6C68" w:rsidRDefault="002D6C68" w:rsidP="003726B3">
      <w:pPr>
        <w:pStyle w:val="Prrafodelista"/>
        <w:spacing w:line="240" w:lineRule="auto"/>
        <w:ind w:left="1440"/>
        <w:jc w:val="both"/>
        <w:rPr>
          <w:sz w:val="24"/>
          <w:szCs w:val="24"/>
          <w:lang w:val="ca-ES"/>
        </w:rPr>
      </w:pPr>
      <w:r>
        <w:rPr>
          <w:sz w:val="24"/>
          <w:szCs w:val="24"/>
          <w:lang w:val="ca-ES"/>
        </w:rPr>
        <w:t>Si es vol treballar amb aquest col·lectiu professional, seria bo fer una reunió de presentació i coneixença per copsar les seves necessitats i el seu grau d’implicació en possibles actuacions, alhora que generar confiança i vincle per treballar-hi.</w:t>
      </w:r>
    </w:p>
    <w:p w:rsidR="002D6C68" w:rsidRDefault="002D6C68" w:rsidP="00FD258B">
      <w:pPr>
        <w:pStyle w:val="Prrafodelista"/>
        <w:spacing w:line="240" w:lineRule="auto"/>
        <w:jc w:val="both"/>
        <w:rPr>
          <w:sz w:val="24"/>
          <w:szCs w:val="24"/>
          <w:lang w:val="ca-ES"/>
        </w:rPr>
      </w:pPr>
    </w:p>
    <w:p w:rsidR="002D6C68" w:rsidRPr="000312DE" w:rsidRDefault="002D6C68" w:rsidP="000312DE">
      <w:pPr>
        <w:pStyle w:val="Prrafodelista"/>
        <w:numPr>
          <w:ilvl w:val="0"/>
          <w:numId w:val="4"/>
        </w:numPr>
        <w:spacing w:line="240" w:lineRule="auto"/>
        <w:jc w:val="both"/>
        <w:rPr>
          <w:caps/>
          <w:sz w:val="24"/>
          <w:szCs w:val="24"/>
          <w:u w:val="single"/>
          <w:lang w:val="ca-ES"/>
        </w:rPr>
      </w:pPr>
      <w:r w:rsidRPr="000312DE">
        <w:rPr>
          <w:caps/>
          <w:sz w:val="24"/>
          <w:szCs w:val="24"/>
          <w:u w:val="single"/>
          <w:lang w:val="ca-ES"/>
        </w:rPr>
        <w:t>Disseny de les activitats a proposar</w:t>
      </w:r>
    </w:p>
    <w:p w:rsidR="002D6C68" w:rsidRDefault="002D6C68" w:rsidP="00A92DFE">
      <w:pPr>
        <w:pStyle w:val="Prrafodelista"/>
        <w:spacing w:line="240" w:lineRule="auto"/>
        <w:jc w:val="both"/>
        <w:rPr>
          <w:sz w:val="24"/>
          <w:szCs w:val="24"/>
          <w:lang w:val="ca-ES"/>
        </w:rPr>
      </w:pPr>
    </w:p>
    <w:p w:rsidR="002D6C68" w:rsidRDefault="002D6C68" w:rsidP="00A92DFE">
      <w:pPr>
        <w:pStyle w:val="Prrafodelista"/>
        <w:spacing w:line="240" w:lineRule="auto"/>
        <w:jc w:val="both"/>
        <w:rPr>
          <w:sz w:val="24"/>
          <w:szCs w:val="24"/>
          <w:lang w:val="ca-ES"/>
        </w:rPr>
      </w:pPr>
      <w:r>
        <w:rPr>
          <w:sz w:val="24"/>
          <w:szCs w:val="24"/>
          <w:lang w:val="ca-ES"/>
        </w:rPr>
        <w:t xml:space="preserve">Arran de les demandes efectuades per l’equip directiu i professorat, s’elaboren un conjunt d’activitats per atendre-les. </w:t>
      </w:r>
    </w:p>
    <w:p w:rsidR="002D6C68" w:rsidRDefault="002D6C68" w:rsidP="00A92DFE">
      <w:pPr>
        <w:pStyle w:val="Prrafodelista"/>
        <w:spacing w:line="240" w:lineRule="auto"/>
        <w:jc w:val="both"/>
        <w:rPr>
          <w:sz w:val="24"/>
          <w:szCs w:val="24"/>
          <w:lang w:val="ca-ES"/>
        </w:rPr>
      </w:pPr>
    </w:p>
    <w:p w:rsidR="002D6C68" w:rsidRDefault="002D6C68" w:rsidP="00A92DFE">
      <w:pPr>
        <w:pStyle w:val="Prrafodelista"/>
        <w:spacing w:line="240" w:lineRule="auto"/>
        <w:jc w:val="both"/>
        <w:rPr>
          <w:sz w:val="24"/>
          <w:szCs w:val="24"/>
          <w:lang w:val="ca-ES"/>
        </w:rPr>
      </w:pPr>
      <w:r w:rsidRPr="00A92DFE">
        <w:rPr>
          <w:sz w:val="24"/>
          <w:szCs w:val="24"/>
          <w:lang w:val="ca-ES"/>
        </w:rPr>
        <w:t>Principalment aquestes activitats aniran encaminades a evidenciar, reconèixer i treballar les dificultats i/o carències de les persones participants a l’hora d’abordar determinades situacions.</w:t>
      </w:r>
    </w:p>
    <w:p w:rsidR="002D6C68" w:rsidRPr="00A92DFE" w:rsidRDefault="002D6C68" w:rsidP="00A92DFE">
      <w:pPr>
        <w:pStyle w:val="Prrafodelista"/>
        <w:spacing w:line="240" w:lineRule="auto"/>
        <w:jc w:val="both"/>
        <w:rPr>
          <w:sz w:val="24"/>
          <w:szCs w:val="24"/>
          <w:lang w:val="ca-ES"/>
        </w:rPr>
      </w:pPr>
    </w:p>
    <w:p w:rsidR="002D6C68" w:rsidRDefault="002D6C68" w:rsidP="002B269F">
      <w:pPr>
        <w:pStyle w:val="Prrafodelista"/>
        <w:spacing w:line="240" w:lineRule="auto"/>
        <w:jc w:val="both"/>
        <w:rPr>
          <w:sz w:val="24"/>
          <w:szCs w:val="24"/>
          <w:lang w:val="ca-ES"/>
        </w:rPr>
      </w:pPr>
      <w:r>
        <w:rPr>
          <w:sz w:val="24"/>
          <w:szCs w:val="24"/>
          <w:lang w:val="ca-ES"/>
        </w:rPr>
        <w:t>Totes les activitats tindran una durada i calendarització, així com una avaluació, mitjançant qüestionaris de satisfacció de les persones participants i una reunió de les persones conductores de les activitats amb el professorat i/o equip directiu per valorar l’assoliment d’objectius, com es podria donar continuïtat des del centre educatiu a la feina començada i possibles millores en les activitats plantejades.</w:t>
      </w:r>
    </w:p>
    <w:p w:rsidR="002D6C68" w:rsidRDefault="002D6C68" w:rsidP="00DE60A8">
      <w:pPr>
        <w:pStyle w:val="Prrafodelista"/>
        <w:spacing w:line="240" w:lineRule="auto"/>
        <w:jc w:val="both"/>
        <w:rPr>
          <w:sz w:val="24"/>
          <w:szCs w:val="24"/>
          <w:lang w:val="ca-ES"/>
        </w:rPr>
      </w:pPr>
    </w:p>
    <w:p w:rsidR="002D6C68" w:rsidRDefault="002D6C68" w:rsidP="000312DE">
      <w:pPr>
        <w:pStyle w:val="Prrafodelista"/>
        <w:numPr>
          <w:ilvl w:val="0"/>
          <w:numId w:val="5"/>
        </w:numPr>
        <w:spacing w:line="240" w:lineRule="auto"/>
        <w:jc w:val="both"/>
        <w:rPr>
          <w:caps/>
          <w:sz w:val="24"/>
          <w:szCs w:val="24"/>
          <w:u w:val="single"/>
          <w:lang w:val="ca-ES"/>
        </w:rPr>
      </w:pPr>
      <w:r w:rsidRPr="000312DE">
        <w:rPr>
          <w:caps/>
          <w:sz w:val="24"/>
          <w:szCs w:val="24"/>
          <w:u w:val="single"/>
          <w:lang w:val="ca-ES"/>
        </w:rPr>
        <w:t>Desenvolupament de les activitats</w:t>
      </w:r>
    </w:p>
    <w:p w:rsidR="002D6C68" w:rsidRPr="000312DE" w:rsidRDefault="002D6C68" w:rsidP="000312DE">
      <w:pPr>
        <w:pStyle w:val="Prrafodelista"/>
        <w:spacing w:line="240" w:lineRule="auto"/>
        <w:jc w:val="both"/>
        <w:rPr>
          <w:caps/>
          <w:sz w:val="24"/>
          <w:szCs w:val="24"/>
          <w:u w:val="single"/>
          <w:lang w:val="ca-ES"/>
        </w:rPr>
      </w:pPr>
    </w:p>
    <w:p w:rsidR="002D6C68" w:rsidRDefault="002D6C68" w:rsidP="009F0EE3">
      <w:pPr>
        <w:pStyle w:val="Prrafodelista"/>
        <w:spacing w:line="240" w:lineRule="auto"/>
        <w:jc w:val="both"/>
        <w:rPr>
          <w:sz w:val="24"/>
          <w:szCs w:val="24"/>
          <w:lang w:val="ca-ES"/>
        </w:rPr>
      </w:pPr>
      <w:r>
        <w:rPr>
          <w:sz w:val="24"/>
          <w:szCs w:val="24"/>
          <w:lang w:val="ca-ES"/>
        </w:rPr>
        <w:t>Aquestes poden ser algunes de les activitats que es podrien desenvolupar amb la comunitat educativa:</w:t>
      </w:r>
    </w:p>
    <w:p w:rsidR="002D6C68" w:rsidRDefault="002D6C68" w:rsidP="00D61EF2">
      <w:pPr>
        <w:pStyle w:val="Prrafodelista"/>
        <w:spacing w:line="240" w:lineRule="auto"/>
        <w:jc w:val="both"/>
        <w:rPr>
          <w:sz w:val="24"/>
          <w:szCs w:val="24"/>
          <w:lang w:val="ca-ES"/>
        </w:rPr>
      </w:pPr>
    </w:p>
    <w:p w:rsidR="002D6C68" w:rsidRDefault="002D6C68" w:rsidP="00024BE9">
      <w:pPr>
        <w:pStyle w:val="Prrafodelista"/>
        <w:numPr>
          <w:ilvl w:val="1"/>
          <w:numId w:val="1"/>
        </w:numPr>
        <w:spacing w:line="240" w:lineRule="auto"/>
        <w:jc w:val="both"/>
        <w:rPr>
          <w:sz w:val="24"/>
          <w:szCs w:val="24"/>
          <w:lang w:val="ca-ES"/>
        </w:rPr>
      </w:pPr>
      <w:r>
        <w:rPr>
          <w:sz w:val="24"/>
          <w:szCs w:val="24"/>
          <w:lang w:val="ca-ES"/>
        </w:rPr>
        <w:t xml:space="preserve">El </w:t>
      </w:r>
      <w:r w:rsidRPr="00024BE9">
        <w:rPr>
          <w:b/>
          <w:bCs/>
          <w:sz w:val="24"/>
          <w:szCs w:val="24"/>
          <w:lang w:val="ca-ES"/>
        </w:rPr>
        <w:t>cercle de diàleg</w:t>
      </w:r>
      <w:r>
        <w:rPr>
          <w:sz w:val="24"/>
          <w:szCs w:val="24"/>
          <w:lang w:val="ca-ES"/>
        </w:rPr>
        <w:t xml:space="preserve"> és un espai, on les persones participants poden expressar com se senten, què necessiten i a què s’hi comprometen</w:t>
      </w:r>
      <w:r w:rsidRPr="0054223F">
        <w:rPr>
          <w:sz w:val="24"/>
          <w:szCs w:val="24"/>
          <w:lang w:val="ca-ES"/>
        </w:rPr>
        <w:t xml:space="preserve"> </w:t>
      </w:r>
      <w:r>
        <w:rPr>
          <w:sz w:val="24"/>
          <w:szCs w:val="24"/>
          <w:lang w:val="ca-ES"/>
        </w:rPr>
        <w:t>i reconèixer-se com a iguals. Permet estimular la confiança i el vincle i enfortir el grup, com a col·lectiu de suport mutu.</w:t>
      </w:r>
    </w:p>
    <w:p w:rsidR="002D6C68" w:rsidRDefault="002D6C68" w:rsidP="000975BC">
      <w:pPr>
        <w:pStyle w:val="Prrafodelista"/>
        <w:spacing w:line="240" w:lineRule="auto"/>
        <w:ind w:left="1416"/>
        <w:jc w:val="both"/>
        <w:rPr>
          <w:sz w:val="24"/>
          <w:szCs w:val="24"/>
          <w:lang w:val="ca-ES"/>
        </w:rPr>
      </w:pPr>
    </w:p>
    <w:p w:rsidR="002D6C68" w:rsidRDefault="002D6C68" w:rsidP="000975BC">
      <w:pPr>
        <w:pStyle w:val="Prrafodelista"/>
        <w:spacing w:line="240" w:lineRule="auto"/>
        <w:ind w:left="1416"/>
        <w:jc w:val="both"/>
        <w:rPr>
          <w:sz w:val="24"/>
          <w:szCs w:val="24"/>
          <w:lang w:val="ca-ES"/>
        </w:rPr>
      </w:pPr>
      <w:r>
        <w:rPr>
          <w:sz w:val="24"/>
          <w:szCs w:val="24"/>
          <w:lang w:val="ca-ES"/>
        </w:rPr>
        <w:t xml:space="preserve">Així es pretén ajudar-los a expressar-se, comprometre’s i passar a l’acció per fer canvis que suposin millores en el centre. A banda de poder </w:t>
      </w:r>
      <w:r>
        <w:rPr>
          <w:sz w:val="24"/>
          <w:szCs w:val="24"/>
          <w:lang w:val="ca-ES"/>
        </w:rPr>
        <w:lastRenderedPageBreak/>
        <w:t>observar i adonar-se del que necessiten i la capacitat per atendre-ho i satisfer-ho, es pretén potenciar el grup de treball, perquè els sigui un recurs de suport per futures situacions de dificultat.</w:t>
      </w:r>
    </w:p>
    <w:p w:rsidR="002D6C68" w:rsidRDefault="002D6C68" w:rsidP="000975BC">
      <w:pPr>
        <w:pStyle w:val="Prrafodelista"/>
        <w:spacing w:line="240" w:lineRule="auto"/>
        <w:ind w:left="1416"/>
        <w:jc w:val="both"/>
        <w:rPr>
          <w:sz w:val="24"/>
          <w:szCs w:val="24"/>
          <w:lang w:val="ca-ES"/>
        </w:rPr>
      </w:pPr>
    </w:p>
    <w:p w:rsidR="002D6C68" w:rsidRDefault="002D6C68" w:rsidP="00E32563">
      <w:pPr>
        <w:pStyle w:val="Prrafodelista"/>
        <w:spacing w:line="240" w:lineRule="auto"/>
        <w:ind w:left="1416"/>
        <w:jc w:val="both"/>
        <w:rPr>
          <w:sz w:val="24"/>
          <w:szCs w:val="24"/>
          <w:lang w:val="ca-ES"/>
        </w:rPr>
      </w:pPr>
      <w:r>
        <w:rPr>
          <w:sz w:val="24"/>
          <w:szCs w:val="24"/>
          <w:lang w:val="ca-ES"/>
        </w:rPr>
        <w:t>El cercle de diàleg és una espai de comunicació, que fomenta una participació democràtica, responsable i col·laboradora, ja que té una configuració, en la qual tothom es pot veure, el torn de paraula està pautat a través d’un objecte testimoni i de les aportacions d’unes persones en neixen d’altres d’altres, de forma que el diàleg s’enriqueix.</w:t>
      </w:r>
    </w:p>
    <w:p w:rsidR="002D6C68" w:rsidRDefault="002D6C68" w:rsidP="00E32563">
      <w:pPr>
        <w:pStyle w:val="Prrafodelista"/>
        <w:spacing w:line="240" w:lineRule="auto"/>
        <w:ind w:left="1416"/>
        <w:jc w:val="both"/>
        <w:rPr>
          <w:sz w:val="24"/>
          <w:szCs w:val="24"/>
          <w:lang w:val="ca-ES"/>
        </w:rPr>
      </w:pPr>
    </w:p>
    <w:p w:rsidR="002D6C68" w:rsidRDefault="002D6C68" w:rsidP="00024BE9">
      <w:pPr>
        <w:pStyle w:val="Prrafodelista"/>
        <w:numPr>
          <w:ilvl w:val="1"/>
          <w:numId w:val="1"/>
        </w:numPr>
        <w:spacing w:line="240" w:lineRule="auto"/>
        <w:jc w:val="both"/>
        <w:rPr>
          <w:sz w:val="24"/>
          <w:szCs w:val="24"/>
          <w:lang w:val="ca-ES"/>
        </w:rPr>
      </w:pPr>
      <w:r>
        <w:rPr>
          <w:sz w:val="24"/>
          <w:szCs w:val="24"/>
          <w:lang w:val="ca-ES"/>
        </w:rPr>
        <w:t xml:space="preserve">Creació de </w:t>
      </w:r>
      <w:r w:rsidRPr="00024BE9">
        <w:rPr>
          <w:b/>
          <w:bCs/>
          <w:sz w:val="24"/>
          <w:szCs w:val="24"/>
          <w:lang w:val="ca-ES"/>
        </w:rPr>
        <w:t>grups de treball</w:t>
      </w:r>
      <w:r>
        <w:rPr>
          <w:sz w:val="24"/>
          <w:szCs w:val="24"/>
          <w:lang w:val="ca-ES"/>
        </w:rPr>
        <w:t xml:space="preserve"> per abordar diverses temàtiques i fomentar la generació d’opcions i recursos, de forma creativa, constructiva i cooperativa, ja que allò que es treballi a cada grup s’anirà sumant per construir quelcom col·lectiu.</w:t>
      </w:r>
    </w:p>
    <w:p w:rsidR="002D6C68" w:rsidRDefault="002D6C68" w:rsidP="00024BE9">
      <w:pPr>
        <w:spacing w:line="240" w:lineRule="auto"/>
        <w:ind w:left="1416"/>
        <w:jc w:val="both"/>
        <w:rPr>
          <w:sz w:val="24"/>
          <w:szCs w:val="24"/>
          <w:lang w:val="ca-ES"/>
        </w:rPr>
      </w:pPr>
      <w:r>
        <w:rPr>
          <w:sz w:val="24"/>
          <w:szCs w:val="24"/>
          <w:lang w:val="ca-ES"/>
        </w:rPr>
        <w:t xml:space="preserve">Una opció de grup de treball poden ser els </w:t>
      </w:r>
      <w:r w:rsidRPr="00024BE9">
        <w:rPr>
          <w:b/>
          <w:bCs/>
          <w:i/>
          <w:iCs/>
          <w:sz w:val="24"/>
          <w:szCs w:val="24"/>
          <w:lang w:val="ca-ES"/>
        </w:rPr>
        <w:t xml:space="preserve">open space, </w:t>
      </w:r>
      <w:r>
        <w:rPr>
          <w:sz w:val="24"/>
          <w:szCs w:val="24"/>
          <w:lang w:val="ca-ES"/>
        </w:rPr>
        <w:t>on les persones s’agrupen per l’interès en determinades temàtiques. Així, a cada espai es treballa un assumpte i les persones poden anar movent-se pels diferents espais-assumptes per expressar i compartir allò que els amoïna, interessa, idees per abordar-ho, recursos, etc. Posteriorment es posa la informació en comú i les persones participants poden votar les opcions que més s’ajusten a allò que volen. Les opcions més votades seran les que es duran a terme, demanant la implicació i responsabilització de les persones per dur-les sa terme.</w:t>
      </w:r>
    </w:p>
    <w:p w:rsidR="002D6C68" w:rsidRDefault="002D6C68" w:rsidP="009C4A6E">
      <w:pPr>
        <w:pStyle w:val="Prrafodelista"/>
        <w:numPr>
          <w:ilvl w:val="1"/>
          <w:numId w:val="1"/>
        </w:numPr>
        <w:spacing w:line="240" w:lineRule="auto"/>
        <w:jc w:val="both"/>
        <w:rPr>
          <w:sz w:val="24"/>
          <w:szCs w:val="24"/>
          <w:lang w:val="ca-ES"/>
        </w:rPr>
      </w:pPr>
      <w:r w:rsidRPr="0036330E">
        <w:rPr>
          <w:b/>
          <w:bCs/>
          <w:sz w:val="24"/>
          <w:szCs w:val="24"/>
          <w:lang w:val="ca-ES"/>
        </w:rPr>
        <w:t>Dinàmiques participatives,</w:t>
      </w:r>
      <w:r>
        <w:rPr>
          <w:sz w:val="24"/>
          <w:szCs w:val="24"/>
          <w:lang w:val="ca-ES"/>
        </w:rPr>
        <w:t xml:space="preserve"> en les quals les persones poden expressar-se i interactuar amb la resta a través del joc. Aquestes propostes permeten a les persones reconèixer i prendre consciència de les seves emocions, com es relacionen amb les altres persones, els rols i les actituds que desenvolupen, etc. per millorar el seu autoconeixement, així com les relacions i la convivència al centre.</w:t>
      </w:r>
    </w:p>
    <w:p w:rsidR="002D6C68" w:rsidRDefault="002D6C68" w:rsidP="00EE05FC">
      <w:pPr>
        <w:pStyle w:val="Prrafodelista"/>
        <w:spacing w:line="240" w:lineRule="auto"/>
        <w:ind w:left="1440"/>
        <w:jc w:val="both"/>
        <w:rPr>
          <w:sz w:val="24"/>
          <w:szCs w:val="24"/>
          <w:lang w:val="ca-ES"/>
        </w:rPr>
      </w:pPr>
    </w:p>
    <w:p w:rsidR="002D6C68" w:rsidRDefault="002D6C68" w:rsidP="009F0EE3">
      <w:pPr>
        <w:pStyle w:val="Prrafodelista"/>
        <w:numPr>
          <w:ilvl w:val="1"/>
          <w:numId w:val="1"/>
        </w:numPr>
        <w:spacing w:line="240" w:lineRule="auto"/>
        <w:jc w:val="both"/>
        <w:rPr>
          <w:sz w:val="24"/>
          <w:szCs w:val="24"/>
          <w:lang w:val="ca-ES"/>
        </w:rPr>
      </w:pPr>
      <w:r w:rsidRPr="00A16F68">
        <w:rPr>
          <w:b/>
          <w:bCs/>
          <w:sz w:val="24"/>
          <w:szCs w:val="24"/>
          <w:lang w:val="ca-ES"/>
        </w:rPr>
        <w:t>Formacions en tècniques de resolució de conflictes, habilitats comunicatives i gestió emocional.</w:t>
      </w:r>
      <w:r>
        <w:rPr>
          <w:sz w:val="24"/>
          <w:szCs w:val="24"/>
          <w:lang w:val="ca-ES"/>
        </w:rPr>
        <w:t xml:space="preserve"> Són tallers, amb els quals es pretén  treballar recursos i eines davant dificultats relacionals, mitjançant dinàmiques, </w:t>
      </w:r>
      <w:r w:rsidRPr="009F0EE3">
        <w:rPr>
          <w:i/>
          <w:iCs/>
          <w:sz w:val="24"/>
          <w:szCs w:val="24"/>
          <w:lang w:val="ca-ES"/>
        </w:rPr>
        <w:t>role-plays,</w:t>
      </w:r>
      <w:r>
        <w:rPr>
          <w:sz w:val="24"/>
          <w:szCs w:val="24"/>
          <w:lang w:val="ca-ES"/>
        </w:rPr>
        <w:t xml:space="preserve"> etc., i ajudar a prendre consciència de les necessitats de cada persona participant.</w:t>
      </w:r>
    </w:p>
    <w:p w:rsidR="002D6C68" w:rsidRPr="009F0EE3" w:rsidRDefault="002D6C68" w:rsidP="009F0EE3">
      <w:pPr>
        <w:pStyle w:val="Prrafodelista"/>
        <w:rPr>
          <w:sz w:val="24"/>
          <w:szCs w:val="24"/>
          <w:lang w:val="ca-ES"/>
        </w:rPr>
      </w:pPr>
    </w:p>
    <w:p w:rsidR="002D6C68" w:rsidRDefault="002D6C68" w:rsidP="0044085E">
      <w:pPr>
        <w:pStyle w:val="Prrafodelista"/>
        <w:numPr>
          <w:ilvl w:val="1"/>
          <w:numId w:val="1"/>
        </w:numPr>
        <w:spacing w:line="240" w:lineRule="auto"/>
        <w:jc w:val="both"/>
        <w:rPr>
          <w:sz w:val="24"/>
          <w:szCs w:val="24"/>
          <w:lang w:val="ca-ES"/>
        </w:rPr>
      </w:pPr>
      <w:r w:rsidRPr="009F0EE3">
        <w:rPr>
          <w:b/>
          <w:bCs/>
          <w:sz w:val="24"/>
          <w:szCs w:val="24"/>
          <w:lang w:val="ca-ES"/>
        </w:rPr>
        <w:t>Formacions en mediació per a alumnes i professorat interessats i/o que ja desenvolupin tasques mediadores.</w:t>
      </w:r>
      <w:r>
        <w:rPr>
          <w:sz w:val="24"/>
          <w:szCs w:val="24"/>
          <w:lang w:val="ca-ES"/>
        </w:rPr>
        <w:t xml:space="preserve"> Facilitar eines i recursos mediadors per a exercir aquests rols al centre educatiu. </w:t>
      </w:r>
    </w:p>
    <w:p w:rsidR="002D6C68" w:rsidRPr="00106C16" w:rsidRDefault="002D6C68" w:rsidP="00106C16">
      <w:pPr>
        <w:pStyle w:val="Prrafodelista"/>
        <w:rPr>
          <w:sz w:val="24"/>
          <w:szCs w:val="24"/>
          <w:lang w:val="ca-ES"/>
        </w:rPr>
      </w:pPr>
    </w:p>
    <w:p w:rsidR="002D6C68" w:rsidRPr="00FB4CEC" w:rsidRDefault="002D6C68" w:rsidP="009F0EE3">
      <w:pPr>
        <w:pStyle w:val="Prrafodelista"/>
        <w:numPr>
          <w:ilvl w:val="1"/>
          <w:numId w:val="1"/>
        </w:numPr>
        <w:spacing w:line="240" w:lineRule="auto"/>
        <w:jc w:val="both"/>
        <w:rPr>
          <w:sz w:val="24"/>
          <w:szCs w:val="24"/>
          <w:lang w:val="ca-ES"/>
        </w:rPr>
      </w:pPr>
      <w:r w:rsidRPr="0044085E">
        <w:rPr>
          <w:b/>
          <w:bCs/>
          <w:sz w:val="24"/>
          <w:szCs w:val="24"/>
          <w:lang w:val="ca-ES"/>
        </w:rPr>
        <w:t>Donar suport al centre de mediació escolar.</w:t>
      </w:r>
      <w:r>
        <w:rPr>
          <w:sz w:val="24"/>
          <w:szCs w:val="24"/>
          <w:lang w:val="ca-ES"/>
        </w:rPr>
        <w:t xml:space="preserve"> Oferir-los suport, assessorament i supervisió en la realització de les seves tasques, a nivell de difusió i sensibilització, així com en la gestió de casos.</w:t>
      </w:r>
    </w:p>
    <w:p w:rsidR="002D6C68" w:rsidRDefault="002D6C68" w:rsidP="00D61EF2">
      <w:pPr>
        <w:pStyle w:val="Prrafodelista"/>
        <w:spacing w:line="240" w:lineRule="auto"/>
        <w:jc w:val="both"/>
        <w:rPr>
          <w:sz w:val="24"/>
          <w:szCs w:val="24"/>
          <w:lang w:val="ca-ES"/>
        </w:rPr>
      </w:pPr>
    </w:p>
    <w:p w:rsidR="002D6C68" w:rsidRPr="000312DE" w:rsidRDefault="002D6C68" w:rsidP="000312DE">
      <w:pPr>
        <w:pStyle w:val="Prrafodelista"/>
        <w:numPr>
          <w:ilvl w:val="0"/>
          <w:numId w:val="6"/>
        </w:numPr>
        <w:spacing w:line="240" w:lineRule="auto"/>
        <w:jc w:val="both"/>
        <w:rPr>
          <w:caps/>
          <w:sz w:val="24"/>
          <w:szCs w:val="24"/>
          <w:u w:val="single"/>
          <w:lang w:val="ca-ES"/>
        </w:rPr>
      </w:pPr>
      <w:r w:rsidRPr="000312DE">
        <w:rPr>
          <w:caps/>
          <w:sz w:val="24"/>
          <w:szCs w:val="24"/>
          <w:u w:val="single"/>
          <w:lang w:val="ca-ES"/>
        </w:rPr>
        <w:t>Avaluació de les activitats realitzades</w:t>
      </w:r>
    </w:p>
    <w:p w:rsidR="002D6C68" w:rsidRDefault="002D6C68" w:rsidP="00F97B0B">
      <w:pPr>
        <w:spacing w:line="240" w:lineRule="auto"/>
        <w:ind w:left="708"/>
        <w:jc w:val="both"/>
        <w:rPr>
          <w:sz w:val="24"/>
          <w:szCs w:val="24"/>
          <w:lang w:val="ca-ES"/>
        </w:rPr>
      </w:pPr>
      <w:r>
        <w:rPr>
          <w:sz w:val="24"/>
          <w:szCs w:val="24"/>
          <w:lang w:val="ca-ES"/>
        </w:rPr>
        <w:t xml:space="preserve">Després de cada formació i/o al finalitzar el programa formatiu d’acompanyament, des del Centre de Mediació es realitzarà una avaluació interna del mateix i es planificarà una reunió de devolució amb el personal responsable del centre educatiu per fer-ne una valoració conjunta. </w:t>
      </w:r>
    </w:p>
    <w:p w:rsidR="002D6C68" w:rsidRDefault="002D6C68" w:rsidP="00DD36F5">
      <w:pPr>
        <w:spacing w:line="240" w:lineRule="auto"/>
        <w:ind w:left="708"/>
        <w:jc w:val="both"/>
        <w:rPr>
          <w:sz w:val="24"/>
          <w:szCs w:val="24"/>
          <w:lang w:val="ca-ES"/>
        </w:rPr>
      </w:pPr>
      <w:r>
        <w:rPr>
          <w:sz w:val="24"/>
          <w:szCs w:val="24"/>
          <w:lang w:val="ca-ES"/>
        </w:rPr>
        <w:t>En aquesta reunió, també es pot donar suport a la continuïtat de les activitats realitzades dins el propi programa del centre educatiu, per difondre i sensibilitzar la resta de persones membres de la comunitat educativa, així com cercar-ne la seva implicació i participació.</w:t>
      </w:r>
    </w:p>
    <w:p w:rsidR="002D6C68" w:rsidRDefault="002D6C68">
      <w:pPr>
        <w:rPr>
          <w:sz w:val="24"/>
          <w:szCs w:val="24"/>
          <w:lang w:val="ca-ES"/>
        </w:rPr>
      </w:pPr>
    </w:p>
    <w:p w:rsidR="002D6C68" w:rsidRDefault="002D6C68">
      <w:pPr>
        <w:spacing w:line="240" w:lineRule="auto"/>
        <w:jc w:val="both"/>
        <w:rPr>
          <w:sz w:val="24"/>
          <w:szCs w:val="24"/>
          <w:lang w:val="ca-ES"/>
        </w:rPr>
      </w:pPr>
      <w:bookmarkStart w:id="0" w:name="_GoBack"/>
      <w:bookmarkEnd w:id="0"/>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Default="002D6C68">
      <w:pPr>
        <w:spacing w:line="240" w:lineRule="auto"/>
        <w:jc w:val="both"/>
        <w:rPr>
          <w:sz w:val="24"/>
          <w:szCs w:val="24"/>
          <w:lang w:val="ca-ES"/>
        </w:rPr>
      </w:pPr>
    </w:p>
    <w:p w:rsidR="002D6C68" w:rsidRPr="00F20838" w:rsidRDefault="002D6C68" w:rsidP="00F20838">
      <w:pPr>
        <w:spacing w:line="240" w:lineRule="auto"/>
        <w:jc w:val="both"/>
        <w:rPr>
          <w:caps/>
          <w:sz w:val="24"/>
          <w:szCs w:val="24"/>
          <w:u w:val="single"/>
          <w:lang w:val="ca-ES"/>
        </w:rPr>
      </w:pPr>
    </w:p>
    <w:p w:rsidR="002D6C68" w:rsidRPr="00E646FD" w:rsidRDefault="002D6C68">
      <w:pPr>
        <w:spacing w:line="240" w:lineRule="auto"/>
        <w:jc w:val="both"/>
        <w:rPr>
          <w:sz w:val="24"/>
          <w:szCs w:val="24"/>
          <w:lang w:val="ca-ES"/>
        </w:rPr>
      </w:pPr>
    </w:p>
    <w:sectPr w:rsidR="002D6C68" w:rsidRPr="00E646FD" w:rsidSect="00615165">
      <w:headerReference w:type="default" r:id="rId8"/>
      <w:footerReference w:type="default" r:id="rId9"/>
      <w:headerReference w:type="first" r:id="rId10"/>
      <w:pgSz w:w="11906" w:h="16838" w:code="9"/>
      <w:pgMar w:top="2269" w:right="1701" w:bottom="1418"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68" w:rsidRDefault="002D6C68" w:rsidP="00431E87">
      <w:pPr>
        <w:spacing w:after="0" w:line="240" w:lineRule="auto"/>
      </w:pPr>
      <w:r>
        <w:separator/>
      </w:r>
    </w:p>
  </w:endnote>
  <w:endnote w:type="continuationSeparator" w:id="0">
    <w:p w:rsidR="002D6C68" w:rsidRDefault="002D6C68" w:rsidP="004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68" w:rsidRDefault="002D6C68">
    <w:pPr>
      <w:pStyle w:val="Piedepgina"/>
      <w:jc w:val="right"/>
    </w:pPr>
    <w:r>
      <w:fldChar w:fldCharType="begin"/>
    </w:r>
    <w:r>
      <w:instrText>PAGE   \* MERGEFORMAT</w:instrText>
    </w:r>
    <w:r>
      <w:fldChar w:fldCharType="separate"/>
    </w:r>
    <w:r w:rsidR="00A05F6D">
      <w:rPr>
        <w:noProof/>
      </w:rPr>
      <w:t>7</w:t>
    </w:r>
    <w:r>
      <w:fldChar w:fldCharType="end"/>
    </w:r>
  </w:p>
  <w:p w:rsidR="002D6C68" w:rsidRDefault="002D6C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68" w:rsidRDefault="002D6C68" w:rsidP="00431E87">
      <w:pPr>
        <w:spacing w:after="0" w:line="240" w:lineRule="auto"/>
      </w:pPr>
      <w:r>
        <w:separator/>
      </w:r>
    </w:p>
  </w:footnote>
  <w:footnote w:type="continuationSeparator" w:id="0">
    <w:p w:rsidR="002D6C68" w:rsidRDefault="002D6C68" w:rsidP="00431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68" w:rsidRDefault="00A05F6D" w:rsidP="00AA7107">
    <w:pPr>
      <w:pStyle w:val="Encabezado"/>
    </w:pPr>
    <w:r>
      <w:rPr>
        <w:noProof/>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alt="logo myc" style="position:absolute;margin-left:259.35pt;margin-top:-15.05pt;width:165.6pt;height:63.6pt;z-index:251659264;visibility:visible">
          <v:imagedata r:id="rId1" o:title=""/>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68" w:rsidRDefault="00A05F6D" w:rsidP="00AA7107">
    <w:pPr>
      <w:pStyle w:val="Encabezado"/>
    </w:pPr>
    <w:r>
      <w:rPr>
        <w:noProof/>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0" type="#_x0000_t75" alt="logo myc" style="position:absolute;margin-left:259.35pt;margin-top:-15.05pt;width:165.6pt;height:63.6pt;z-index:251661312;visibility:visible">
          <v:imagedata r:id="rId1" o:title=""/>
          <w10:wrap type="square"/>
        </v:shape>
      </w:pict>
    </w:r>
  </w:p>
  <w:p w:rsidR="002D6C68" w:rsidRDefault="002D6C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574"/>
    <w:multiLevelType w:val="hybridMultilevel"/>
    <w:tmpl w:val="72FC90CE"/>
    <w:lvl w:ilvl="0" w:tplc="93DE2FB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423398"/>
    <w:multiLevelType w:val="hybridMultilevel"/>
    <w:tmpl w:val="012E83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1C267BD"/>
    <w:multiLevelType w:val="hybridMultilevel"/>
    <w:tmpl w:val="366404A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180924"/>
    <w:multiLevelType w:val="hybridMultilevel"/>
    <w:tmpl w:val="BB901A7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023E09"/>
    <w:multiLevelType w:val="hybridMultilevel"/>
    <w:tmpl w:val="3F2A79E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85474EB"/>
    <w:multiLevelType w:val="hybridMultilevel"/>
    <w:tmpl w:val="7B1436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BE1"/>
    <w:rsid w:val="00024BE9"/>
    <w:rsid w:val="000312DE"/>
    <w:rsid w:val="00045A49"/>
    <w:rsid w:val="000845D7"/>
    <w:rsid w:val="000975BC"/>
    <w:rsid w:val="000C6C3B"/>
    <w:rsid w:val="000E026F"/>
    <w:rsid w:val="00106C16"/>
    <w:rsid w:val="00107A7C"/>
    <w:rsid w:val="00143E91"/>
    <w:rsid w:val="00166811"/>
    <w:rsid w:val="00170F88"/>
    <w:rsid w:val="00190950"/>
    <w:rsid w:val="00196E0A"/>
    <w:rsid w:val="001B487F"/>
    <w:rsid w:val="001C5010"/>
    <w:rsid w:val="00216F9A"/>
    <w:rsid w:val="002702CC"/>
    <w:rsid w:val="002B269F"/>
    <w:rsid w:val="002D6C68"/>
    <w:rsid w:val="002E6A79"/>
    <w:rsid w:val="002F7E41"/>
    <w:rsid w:val="00307CDD"/>
    <w:rsid w:val="00313933"/>
    <w:rsid w:val="00315ACA"/>
    <w:rsid w:val="003567EA"/>
    <w:rsid w:val="00361534"/>
    <w:rsid w:val="0036330E"/>
    <w:rsid w:val="003726B3"/>
    <w:rsid w:val="00384C9A"/>
    <w:rsid w:val="003A7EF5"/>
    <w:rsid w:val="003B77CF"/>
    <w:rsid w:val="003C7CB9"/>
    <w:rsid w:val="003F3A2A"/>
    <w:rsid w:val="003F60EE"/>
    <w:rsid w:val="00404CDA"/>
    <w:rsid w:val="00420931"/>
    <w:rsid w:val="0042298E"/>
    <w:rsid w:val="00431E87"/>
    <w:rsid w:val="0044085E"/>
    <w:rsid w:val="004651FA"/>
    <w:rsid w:val="004664CC"/>
    <w:rsid w:val="00485161"/>
    <w:rsid w:val="00492A16"/>
    <w:rsid w:val="004A03B3"/>
    <w:rsid w:val="004E1A27"/>
    <w:rsid w:val="00501364"/>
    <w:rsid w:val="00530C89"/>
    <w:rsid w:val="0054223F"/>
    <w:rsid w:val="005507EA"/>
    <w:rsid w:val="00572CA4"/>
    <w:rsid w:val="005E2578"/>
    <w:rsid w:val="005F28B5"/>
    <w:rsid w:val="00600399"/>
    <w:rsid w:val="00605333"/>
    <w:rsid w:val="00615165"/>
    <w:rsid w:val="00646681"/>
    <w:rsid w:val="006810D3"/>
    <w:rsid w:val="006E4834"/>
    <w:rsid w:val="007228CD"/>
    <w:rsid w:val="00751D4C"/>
    <w:rsid w:val="007537A8"/>
    <w:rsid w:val="00766962"/>
    <w:rsid w:val="007A4744"/>
    <w:rsid w:val="007A4FE0"/>
    <w:rsid w:val="007B3F14"/>
    <w:rsid w:val="007C50C5"/>
    <w:rsid w:val="007D2466"/>
    <w:rsid w:val="007D3A7E"/>
    <w:rsid w:val="007D7D1B"/>
    <w:rsid w:val="007E474F"/>
    <w:rsid w:val="008458BC"/>
    <w:rsid w:val="0085232F"/>
    <w:rsid w:val="00894273"/>
    <w:rsid w:val="008A68D4"/>
    <w:rsid w:val="008B62F6"/>
    <w:rsid w:val="0094767E"/>
    <w:rsid w:val="00963BF2"/>
    <w:rsid w:val="00974F47"/>
    <w:rsid w:val="00984D03"/>
    <w:rsid w:val="009A516F"/>
    <w:rsid w:val="009C4A6E"/>
    <w:rsid w:val="009F0EE3"/>
    <w:rsid w:val="00A05F6D"/>
    <w:rsid w:val="00A16F68"/>
    <w:rsid w:val="00A236AB"/>
    <w:rsid w:val="00A27B73"/>
    <w:rsid w:val="00A51F2C"/>
    <w:rsid w:val="00A56874"/>
    <w:rsid w:val="00A64DD9"/>
    <w:rsid w:val="00A71ED3"/>
    <w:rsid w:val="00A92DFE"/>
    <w:rsid w:val="00AA7107"/>
    <w:rsid w:val="00AA7FC0"/>
    <w:rsid w:val="00AB7981"/>
    <w:rsid w:val="00AC40D6"/>
    <w:rsid w:val="00AF2C46"/>
    <w:rsid w:val="00B13830"/>
    <w:rsid w:val="00B47258"/>
    <w:rsid w:val="00B53E2F"/>
    <w:rsid w:val="00B7123B"/>
    <w:rsid w:val="00B9537B"/>
    <w:rsid w:val="00BA4042"/>
    <w:rsid w:val="00BB4F1B"/>
    <w:rsid w:val="00BE06B1"/>
    <w:rsid w:val="00BE6604"/>
    <w:rsid w:val="00BF27A5"/>
    <w:rsid w:val="00C04094"/>
    <w:rsid w:val="00C42AE6"/>
    <w:rsid w:val="00C62491"/>
    <w:rsid w:val="00C6344E"/>
    <w:rsid w:val="00C7402D"/>
    <w:rsid w:val="00C75C7E"/>
    <w:rsid w:val="00C82BE1"/>
    <w:rsid w:val="00CA189C"/>
    <w:rsid w:val="00CB222E"/>
    <w:rsid w:val="00CD4086"/>
    <w:rsid w:val="00CF50B3"/>
    <w:rsid w:val="00D04897"/>
    <w:rsid w:val="00D43548"/>
    <w:rsid w:val="00D61EF2"/>
    <w:rsid w:val="00D742DD"/>
    <w:rsid w:val="00D812F7"/>
    <w:rsid w:val="00D82780"/>
    <w:rsid w:val="00D87584"/>
    <w:rsid w:val="00D87933"/>
    <w:rsid w:val="00DD36F5"/>
    <w:rsid w:val="00DE60A8"/>
    <w:rsid w:val="00DE7C7D"/>
    <w:rsid w:val="00E0433F"/>
    <w:rsid w:val="00E061F2"/>
    <w:rsid w:val="00E105D5"/>
    <w:rsid w:val="00E17F69"/>
    <w:rsid w:val="00E2101F"/>
    <w:rsid w:val="00E21DC5"/>
    <w:rsid w:val="00E32563"/>
    <w:rsid w:val="00E35B3A"/>
    <w:rsid w:val="00E646FD"/>
    <w:rsid w:val="00E83E01"/>
    <w:rsid w:val="00E91313"/>
    <w:rsid w:val="00E938FD"/>
    <w:rsid w:val="00EC46A4"/>
    <w:rsid w:val="00EE05FC"/>
    <w:rsid w:val="00F12967"/>
    <w:rsid w:val="00F16144"/>
    <w:rsid w:val="00F20838"/>
    <w:rsid w:val="00F31C27"/>
    <w:rsid w:val="00F51DD7"/>
    <w:rsid w:val="00F8270B"/>
    <w:rsid w:val="00F86CFB"/>
    <w:rsid w:val="00F97B0B"/>
    <w:rsid w:val="00FA7B1E"/>
    <w:rsid w:val="00FB1CAD"/>
    <w:rsid w:val="00FB2F0F"/>
    <w:rsid w:val="00FB4CEC"/>
    <w:rsid w:val="00FC08C3"/>
    <w:rsid w:val="00FD0C06"/>
    <w:rsid w:val="00FD258B"/>
    <w:rsid w:val="00FD623A"/>
    <w:rsid w:val="00FE74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31E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31E87"/>
    <w:rPr>
      <w:rFonts w:cs="Times New Roman"/>
    </w:rPr>
  </w:style>
  <w:style w:type="paragraph" w:styleId="Piedepgina">
    <w:name w:val="footer"/>
    <w:basedOn w:val="Normal"/>
    <w:link w:val="PiedepginaCar"/>
    <w:uiPriority w:val="99"/>
    <w:rsid w:val="00431E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31E87"/>
    <w:rPr>
      <w:rFonts w:cs="Times New Roman"/>
    </w:rPr>
  </w:style>
  <w:style w:type="paragraph" w:styleId="Prrafodelista">
    <w:name w:val="List Paragraph"/>
    <w:basedOn w:val="Normal"/>
    <w:uiPriority w:val="99"/>
    <w:qFormat/>
    <w:rsid w:val="00B53E2F"/>
    <w:pPr>
      <w:ind w:left="720"/>
      <w:contextualSpacing/>
    </w:pPr>
  </w:style>
  <w:style w:type="paragraph" w:styleId="Textodeglobo">
    <w:name w:val="Balloon Text"/>
    <w:basedOn w:val="Normal"/>
    <w:link w:val="TextodegloboCar"/>
    <w:uiPriority w:val="99"/>
    <w:semiHidden/>
    <w:rsid w:val="00AA7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A7107"/>
    <w:rPr>
      <w:rFonts w:ascii="Tahoma" w:hAnsi="Tahoma"/>
      <w:sz w:val="16"/>
    </w:rPr>
  </w:style>
  <w:style w:type="character" w:styleId="Hipervnculo">
    <w:name w:val="Hyperlink"/>
    <w:basedOn w:val="Fuentedeprrafopredeter"/>
    <w:uiPriority w:val="99"/>
    <w:rsid w:val="00315AC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1828</Words>
  <Characters>10056</Characters>
  <Application>Microsoft Office Word</Application>
  <DocSecurity>0</DocSecurity>
  <Lines>83</Lines>
  <Paragraphs>23</Paragraphs>
  <ScaleCrop>false</ScaleCrop>
  <Company>Hewlett-Packard Company</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 </dc:title>
  <dc:subject/>
  <dc:creator>Gago, Pablo</dc:creator>
  <cp:keywords/>
  <dc:description/>
  <cp:lastModifiedBy>Rubí Pérez, Angela</cp:lastModifiedBy>
  <cp:revision>3</cp:revision>
  <dcterms:created xsi:type="dcterms:W3CDTF">2018-07-16T07:48:00Z</dcterms:created>
  <dcterms:modified xsi:type="dcterms:W3CDTF">2020-02-10T07:27:00Z</dcterms:modified>
</cp:coreProperties>
</file>